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76A8" w14:textId="4B00EE9C" w:rsidR="00077586" w:rsidRPr="00D635C0" w:rsidRDefault="00941CE2" w:rsidP="00883244">
      <w:pPr>
        <w:spacing w:after="0" w:line="240" w:lineRule="auto"/>
        <w:rPr>
          <w:b/>
          <w:sz w:val="32"/>
          <w:szCs w:val="32"/>
        </w:rPr>
      </w:pPr>
      <w:r w:rsidRPr="00D635C0">
        <w:rPr>
          <w:b/>
          <w:sz w:val="32"/>
          <w:szCs w:val="32"/>
        </w:rPr>
        <w:t xml:space="preserve">BIBLIOGRAPHY: Professor Dorrik Stow, Updated </w:t>
      </w:r>
      <w:r w:rsidR="00DD0B34">
        <w:rPr>
          <w:b/>
          <w:sz w:val="32"/>
          <w:szCs w:val="32"/>
        </w:rPr>
        <w:t>April</w:t>
      </w:r>
      <w:r w:rsidR="003952B0">
        <w:rPr>
          <w:b/>
          <w:sz w:val="32"/>
          <w:szCs w:val="32"/>
        </w:rPr>
        <w:t xml:space="preserve"> 202</w:t>
      </w:r>
      <w:r w:rsidR="00F85295">
        <w:rPr>
          <w:b/>
          <w:sz w:val="32"/>
          <w:szCs w:val="32"/>
        </w:rPr>
        <w:t>6</w:t>
      </w:r>
    </w:p>
    <w:p w14:paraId="668BD043" w14:textId="77777777" w:rsidR="00941CE2" w:rsidRDefault="00941CE2" w:rsidP="00883244">
      <w:pPr>
        <w:spacing w:after="0" w:line="240" w:lineRule="auto"/>
        <w:rPr>
          <w:sz w:val="24"/>
          <w:szCs w:val="24"/>
        </w:rPr>
      </w:pPr>
    </w:p>
    <w:p w14:paraId="1CC19440" w14:textId="77777777" w:rsidR="00D635C0" w:rsidRDefault="00D635C0" w:rsidP="00D635C0">
      <w:pPr>
        <w:pStyle w:val="DefaultText1"/>
        <w:rPr>
          <w:rFonts w:asciiTheme="minorHAnsi" w:hAnsiTheme="minorHAnsi"/>
          <w:b/>
          <w:sz w:val="24"/>
        </w:rPr>
      </w:pPr>
      <w:r w:rsidRPr="00386EFA">
        <w:rPr>
          <w:rFonts w:asciiTheme="minorHAnsi" w:hAnsiTheme="minorHAnsi"/>
          <w:b/>
          <w:sz w:val="24"/>
        </w:rPr>
        <w:t>Note: This list does not include unpublished and confidential repor</w:t>
      </w:r>
      <w:r w:rsidR="00496A4A">
        <w:rPr>
          <w:rFonts w:asciiTheme="minorHAnsi" w:hAnsiTheme="minorHAnsi"/>
          <w:b/>
          <w:sz w:val="24"/>
        </w:rPr>
        <w:t>ts for industry (approximately 6</w:t>
      </w:r>
      <w:r w:rsidRPr="00386EFA">
        <w:rPr>
          <w:rFonts w:asciiTheme="minorHAnsi" w:hAnsiTheme="minorHAnsi"/>
          <w:b/>
          <w:sz w:val="24"/>
        </w:rPr>
        <w:t xml:space="preserve">0 to date), nor popular science articles (approximately </w:t>
      </w:r>
      <w:r w:rsidR="00863630">
        <w:rPr>
          <w:rFonts w:asciiTheme="minorHAnsi" w:hAnsiTheme="minorHAnsi"/>
          <w:b/>
          <w:sz w:val="24"/>
        </w:rPr>
        <w:t>3</w:t>
      </w:r>
      <w:r w:rsidRPr="00386EFA">
        <w:rPr>
          <w:rFonts w:asciiTheme="minorHAnsi" w:hAnsiTheme="minorHAnsi"/>
          <w:b/>
          <w:sz w:val="24"/>
        </w:rPr>
        <w:t>0 to date).</w:t>
      </w:r>
    </w:p>
    <w:p w14:paraId="49612308" w14:textId="77777777" w:rsidR="0092301B" w:rsidRDefault="0092301B" w:rsidP="00D635C0">
      <w:pPr>
        <w:pStyle w:val="DefaultText1"/>
        <w:rPr>
          <w:rFonts w:asciiTheme="minorHAnsi" w:hAnsiTheme="minorHAnsi"/>
          <w:b/>
          <w:sz w:val="24"/>
        </w:rPr>
      </w:pPr>
    </w:p>
    <w:p w14:paraId="2E89C432" w14:textId="77777777" w:rsidR="0092301B" w:rsidRDefault="0092301B" w:rsidP="0092301B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b/>
          <w:sz w:val="24"/>
        </w:rPr>
        <w:t xml:space="preserve">Note: IODP 339 Expedition-related bibliography:   </w:t>
      </w:r>
      <w:r>
        <w:rPr>
          <w:rFonts w:eastAsia="Times New Roman"/>
          <w:color w:val="000000"/>
          <w:sz w:val="24"/>
          <w:szCs w:val="24"/>
        </w:rPr>
        <w:t> </w:t>
      </w:r>
    </w:p>
    <w:p w14:paraId="76388748" w14:textId="77777777" w:rsidR="0092301B" w:rsidRPr="0092301B" w:rsidRDefault="0092301B" w:rsidP="0092301B">
      <w:pPr>
        <w:spacing w:after="0" w:line="240" w:lineRule="auto"/>
        <w:rPr>
          <w:b/>
          <w:sz w:val="24"/>
        </w:rPr>
      </w:pPr>
      <w:hyperlink r:id="rId6" w:history="1">
        <w:r>
          <w:rPr>
            <w:rStyle w:val="Hyperlink"/>
            <w:rFonts w:eastAsia="Times New Roman"/>
            <w:sz w:val="24"/>
            <w:szCs w:val="24"/>
          </w:rPr>
          <w:t>http://publications.iodp.org/proceedings/339/339bib.htm</w:t>
        </w:r>
      </w:hyperlink>
    </w:p>
    <w:p w14:paraId="71AABC2E" w14:textId="77777777" w:rsidR="0092301B" w:rsidRPr="00386EFA" w:rsidRDefault="0092301B" w:rsidP="00D635C0">
      <w:pPr>
        <w:pStyle w:val="DefaultText1"/>
        <w:rPr>
          <w:rFonts w:asciiTheme="minorHAnsi" w:hAnsiTheme="minorHAnsi"/>
          <w:b/>
          <w:sz w:val="24"/>
        </w:rPr>
      </w:pPr>
    </w:p>
    <w:p w14:paraId="30D4F649" w14:textId="799EC75D" w:rsidR="008F7868" w:rsidRDefault="008F7868" w:rsidP="0019577C">
      <w:pPr>
        <w:pStyle w:val="Heading1"/>
      </w:pPr>
      <w:r>
        <w:t>2026</w:t>
      </w:r>
    </w:p>
    <w:p w14:paraId="209801D1" w14:textId="77777777" w:rsidR="008F7868" w:rsidRDefault="008F7868" w:rsidP="008F7868">
      <w:pPr>
        <w:spacing w:after="160" w:line="278" w:lineRule="auto"/>
      </w:pPr>
    </w:p>
    <w:p w14:paraId="5B532C4D" w14:textId="0A169D2A" w:rsidR="008F7868" w:rsidRPr="009B352E" w:rsidRDefault="008F7868" w:rsidP="008F7868">
      <w:pPr>
        <w:spacing w:after="160" w:line="278" w:lineRule="auto"/>
        <w:rPr>
          <w:sz w:val="24"/>
          <w:szCs w:val="24"/>
        </w:rPr>
      </w:pPr>
      <w:r w:rsidRPr="009B352E">
        <w:rPr>
          <w:sz w:val="24"/>
          <w:szCs w:val="24"/>
        </w:rPr>
        <w:t>Xinong Xie, Cheng Zhang, Yunliu Yang, </w:t>
      </w:r>
      <w:r w:rsidRPr="009B352E">
        <w:rPr>
          <w:b/>
          <w:bCs/>
          <w:sz w:val="24"/>
          <w:szCs w:val="24"/>
        </w:rPr>
        <w:t>Dorrik Stow</w:t>
      </w:r>
      <w:r w:rsidRPr="009B352E">
        <w:rPr>
          <w:sz w:val="24"/>
          <w:szCs w:val="24"/>
        </w:rPr>
        <w:t>, Ming Su, Hui Chen</w:t>
      </w:r>
      <w:r w:rsidRPr="008F7868">
        <w:rPr>
          <w:sz w:val="24"/>
          <w:szCs w:val="24"/>
        </w:rPr>
        <w:t xml:space="preserve">, </w:t>
      </w:r>
      <w:r w:rsidRPr="008F7868">
        <w:rPr>
          <w:b/>
          <w:bCs/>
          <w:sz w:val="24"/>
          <w:szCs w:val="24"/>
        </w:rPr>
        <w:t>2026</w:t>
      </w:r>
      <w:r w:rsidRPr="008F7868">
        <w:rPr>
          <w:sz w:val="24"/>
          <w:szCs w:val="24"/>
        </w:rPr>
        <w:t xml:space="preserve">. </w:t>
      </w:r>
      <w:r w:rsidRPr="009B352E">
        <w:rPr>
          <w:sz w:val="24"/>
          <w:szCs w:val="24"/>
        </w:rPr>
        <w:t>The closure of a marginal sea: from subduction to collision in the southern South China Sea</w:t>
      </w:r>
      <w:r w:rsidRPr="008F7868">
        <w:rPr>
          <w:sz w:val="24"/>
          <w:szCs w:val="24"/>
        </w:rPr>
        <w:t xml:space="preserve">. </w:t>
      </w:r>
      <w:r w:rsidRPr="008F7868">
        <w:rPr>
          <w:i/>
          <w:iCs/>
          <w:sz w:val="24"/>
          <w:szCs w:val="24"/>
        </w:rPr>
        <w:t>Earth-Science Reviews</w:t>
      </w:r>
      <w:r w:rsidRPr="008F7868">
        <w:rPr>
          <w:sz w:val="24"/>
          <w:szCs w:val="24"/>
        </w:rPr>
        <w:t xml:space="preserve"> </w:t>
      </w:r>
      <w:hyperlink r:id="rId7" w:tgtFrame="_blank" w:tooltip="Persistent link using digital object identifier" w:history="1">
        <w:r w:rsidRPr="008F7868">
          <w:rPr>
            <w:rStyle w:val="Hyperlink"/>
            <w:sz w:val="24"/>
            <w:szCs w:val="24"/>
          </w:rPr>
          <w:t>https://doi.org/10.1016/j.earscirev.2026.105524</w:t>
        </w:r>
      </w:hyperlink>
    </w:p>
    <w:p w14:paraId="630302C5" w14:textId="74F916BF" w:rsidR="0019577C" w:rsidRDefault="0019577C" w:rsidP="0019577C">
      <w:pPr>
        <w:pStyle w:val="Heading1"/>
      </w:pPr>
      <w:r>
        <w:t xml:space="preserve">2025 </w:t>
      </w:r>
    </w:p>
    <w:p w14:paraId="058E2A6B" w14:textId="77777777" w:rsidR="0019577C" w:rsidRDefault="0019577C" w:rsidP="001957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F0A7EAA" w14:textId="290885E6" w:rsidR="0019577C" w:rsidRPr="0019577C" w:rsidRDefault="0019577C" w:rsidP="0019577C">
      <w:pPr>
        <w:spacing w:after="0" w:line="240" w:lineRule="auto"/>
        <w:rPr>
          <w:rFonts w:cstheme="minorHAnsi"/>
          <w:bCs/>
          <w:sz w:val="24"/>
          <w:szCs w:val="24"/>
        </w:rPr>
      </w:pPr>
      <w:r w:rsidRPr="0019577C">
        <w:rPr>
          <w:rFonts w:cstheme="minorHAnsi"/>
          <w:bCs/>
          <w:sz w:val="24"/>
          <w:szCs w:val="24"/>
        </w:rPr>
        <w:t>Ibezim, O.N.,</w:t>
      </w:r>
      <w:r>
        <w:rPr>
          <w:rFonts w:cstheme="minorHAnsi"/>
          <w:b/>
          <w:sz w:val="24"/>
          <w:szCs w:val="24"/>
        </w:rPr>
        <w:t xml:space="preserve"> </w:t>
      </w:r>
      <w:r w:rsidRPr="00C37C59">
        <w:rPr>
          <w:rFonts w:cstheme="minorHAnsi"/>
          <w:b/>
          <w:sz w:val="24"/>
          <w:szCs w:val="24"/>
        </w:rPr>
        <w:t>Stow</w:t>
      </w:r>
      <w:r>
        <w:rPr>
          <w:rFonts w:cstheme="minorHAnsi"/>
          <w:b/>
          <w:sz w:val="24"/>
          <w:szCs w:val="24"/>
        </w:rPr>
        <w:t>,</w:t>
      </w:r>
      <w:r w:rsidRPr="00C37C59">
        <w:rPr>
          <w:rFonts w:cstheme="minorHAnsi"/>
          <w:b/>
          <w:sz w:val="24"/>
          <w:szCs w:val="24"/>
        </w:rPr>
        <w:t xml:space="preserve"> D</w:t>
      </w:r>
      <w:r>
        <w:rPr>
          <w:rFonts w:cstheme="minorHAnsi"/>
          <w:b/>
          <w:sz w:val="24"/>
          <w:szCs w:val="24"/>
        </w:rPr>
        <w:t>.</w:t>
      </w:r>
      <w:r w:rsidRPr="00C37C59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>.</w:t>
      </w:r>
      <w:r w:rsidRPr="00C37C59">
        <w:rPr>
          <w:rFonts w:cstheme="minorHAnsi"/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>.,</w:t>
      </w:r>
      <w:r w:rsidRPr="00C37C59">
        <w:rPr>
          <w:rFonts w:cstheme="minorHAnsi"/>
          <w:sz w:val="24"/>
          <w:szCs w:val="24"/>
        </w:rPr>
        <w:t xml:space="preserve"> Nicholson U, </w:t>
      </w:r>
      <w:r>
        <w:rPr>
          <w:rFonts w:cstheme="minorHAnsi"/>
          <w:sz w:val="24"/>
          <w:szCs w:val="24"/>
        </w:rPr>
        <w:t xml:space="preserve">Rodrigues, S., </w:t>
      </w:r>
      <w:r w:rsidRPr="00FB6F83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, </w:t>
      </w:r>
      <w:r w:rsidRPr="0019577C">
        <w:rPr>
          <w:rFonts w:cstheme="minorHAnsi"/>
          <w:bCs/>
          <w:sz w:val="24"/>
          <w:szCs w:val="24"/>
        </w:rPr>
        <w:t>Seismic stratigraphy of Eocene-Recent mixed depositional systems on the SE New Zealand continental margin, Great South Basin</w:t>
      </w:r>
      <w:r>
        <w:rPr>
          <w:rFonts w:cstheme="minorHAnsi"/>
          <w:bCs/>
          <w:sz w:val="24"/>
          <w:szCs w:val="24"/>
        </w:rPr>
        <w:t>,</w:t>
      </w:r>
      <w:r w:rsidRPr="0019577C">
        <w:rPr>
          <w:rFonts w:cstheme="minorHAnsi"/>
          <w:bCs/>
          <w:sz w:val="24"/>
          <w:szCs w:val="24"/>
        </w:rPr>
        <w:t xml:space="preserve"> </w:t>
      </w:r>
      <w:r w:rsidRPr="0019577C">
        <w:rPr>
          <w:rFonts w:cstheme="minorHAnsi"/>
          <w:bCs/>
          <w:i/>
          <w:iCs/>
          <w:sz w:val="24"/>
          <w:szCs w:val="24"/>
        </w:rPr>
        <w:t>New Zealand Journal of Geology and Geophysics</w:t>
      </w:r>
    </w:p>
    <w:p w14:paraId="333018A9" w14:textId="77777777" w:rsidR="0019577C" w:rsidRPr="0019577C" w:rsidRDefault="0019577C" w:rsidP="0019577C">
      <w:pPr>
        <w:spacing w:after="0" w:line="240" w:lineRule="auto"/>
        <w:rPr>
          <w:rFonts w:cstheme="minorHAnsi"/>
          <w:b/>
          <w:sz w:val="24"/>
          <w:szCs w:val="24"/>
        </w:rPr>
      </w:pPr>
      <w:r w:rsidRPr="0019577C">
        <w:rPr>
          <w:rFonts w:cstheme="minorHAnsi"/>
          <w:b/>
          <w:sz w:val="24"/>
          <w:szCs w:val="24"/>
        </w:rPr>
        <w:t>DOI:10.1002/jgo2.70024</w:t>
      </w:r>
    </w:p>
    <w:p w14:paraId="572EDD5D" w14:textId="77777777" w:rsidR="0019577C" w:rsidRDefault="0019577C" w:rsidP="0019577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E02279F" w14:textId="7073EBAA" w:rsidR="00143A80" w:rsidRDefault="00143A80" w:rsidP="009B5820">
      <w:pPr>
        <w:pStyle w:val="Heading1"/>
      </w:pPr>
      <w:r>
        <w:t>202</w:t>
      </w:r>
      <w:r w:rsidR="007D6C2A">
        <w:t>4</w:t>
      </w:r>
      <w:r>
        <w:t xml:space="preserve"> </w:t>
      </w:r>
    </w:p>
    <w:p w14:paraId="73B6E2CA" w14:textId="77777777" w:rsidR="008E0FDE" w:rsidRDefault="008E0FDE" w:rsidP="008E0F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274C07" w14:textId="48E5F034" w:rsidR="007D6C2A" w:rsidRDefault="007D6C2A" w:rsidP="007D6C2A">
      <w:pPr>
        <w:spacing w:after="0" w:line="240" w:lineRule="auto"/>
        <w:rPr>
          <w:rFonts w:cstheme="minorHAnsi"/>
          <w:sz w:val="24"/>
          <w:szCs w:val="24"/>
          <w:shd w:val="clear" w:color="auto" w:fill="FFFFFF"/>
          <w:lang w:val="en-US"/>
        </w:rPr>
      </w:pPr>
      <w:r w:rsidRPr="00C37C59">
        <w:rPr>
          <w:rFonts w:cstheme="minorHAnsi"/>
          <w:b/>
          <w:sz w:val="24"/>
          <w:szCs w:val="24"/>
        </w:rPr>
        <w:t>Stow</w:t>
      </w:r>
      <w:r>
        <w:rPr>
          <w:rFonts w:cstheme="minorHAnsi"/>
          <w:b/>
          <w:sz w:val="24"/>
          <w:szCs w:val="24"/>
        </w:rPr>
        <w:t>,</w:t>
      </w:r>
      <w:r w:rsidRPr="00C37C59">
        <w:rPr>
          <w:rFonts w:cstheme="minorHAnsi"/>
          <w:b/>
          <w:sz w:val="24"/>
          <w:szCs w:val="24"/>
        </w:rPr>
        <w:t xml:space="preserve"> D</w:t>
      </w:r>
      <w:r>
        <w:rPr>
          <w:rFonts w:cstheme="minorHAnsi"/>
          <w:b/>
          <w:sz w:val="24"/>
          <w:szCs w:val="24"/>
        </w:rPr>
        <w:t>.</w:t>
      </w:r>
      <w:r w:rsidRPr="00C37C59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>.</w:t>
      </w:r>
      <w:r w:rsidRPr="00C37C59">
        <w:rPr>
          <w:rFonts w:cstheme="minorHAnsi"/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>.,</w:t>
      </w:r>
      <w:r w:rsidRPr="00C37C59">
        <w:rPr>
          <w:rFonts w:cstheme="minorHAnsi"/>
          <w:sz w:val="24"/>
          <w:szCs w:val="24"/>
        </w:rPr>
        <w:t xml:space="preserve"> Brackenridge RE, Nicholson U, </w:t>
      </w:r>
      <w:r>
        <w:rPr>
          <w:rFonts w:cstheme="minorHAnsi"/>
          <w:sz w:val="24"/>
          <w:szCs w:val="24"/>
        </w:rPr>
        <w:t xml:space="preserve">Wahlin, A., </w:t>
      </w:r>
      <w:r w:rsidRPr="00FB6F83">
        <w:rPr>
          <w:rFonts w:cstheme="minorHAnsi"/>
          <w:b/>
          <w:sz w:val="24"/>
          <w:szCs w:val="24"/>
        </w:rPr>
        <w:t>202</w:t>
      </w:r>
      <w:r w:rsidR="008F7868">
        <w:rPr>
          <w:rFonts w:cstheme="minorHAnsi"/>
          <w:b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, Guest Editors. </w:t>
      </w:r>
      <w:r w:rsidRPr="00FB6F83">
        <w:rPr>
          <w:rFonts w:cstheme="minorHAnsi"/>
          <w:sz w:val="24"/>
          <w:szCs w:val="24"/>
          <w:shd w:val="clear" w:color="auto" w:fill="FFFFFF"/>
          <w:lang w:val="en-US"/>
        </w:rPr>
        <w:t>Deep Water Circulation: Process, Product and Impact</w:t>
      </w:r>
      <w:r w:rsidRPr="007D6C2A">
        <w:rPr>
          <w:rFonts w:cstheme="minorHAnsi"/>
          <w:i/>
          <w:sz w:val="24"/>
          <w:szCs w:val="24"/>
          <w:shd w:val="clear" w:color="auto" w:fill="FFFFFF"/>
          <w:lang w:val="en-US"/>
        </w:rPr>
        <w:t>, Marine Geology Virtual Special Issue</w:t>
      </w:r>
      <w:r w:rsidRPr="00FB6F83">
        <w:rPr>
          <w:rFonts w:cstheme="minorHAnsi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  <w:lang w:val="en-US"/>
        </w:rPr>
        <w:t>(completion March 2024)</w:t>
      </w:r>
    </w:p>
    <w:p w14:paraId="609C9111" w14:textId="77777777" w:rsidR="007D6C2A" w:rsidRDefault="007D6C2A" w:rsidP="007D6C2A">
      <w:pPr>
        <w:pStyle w:val="Default"/>
        <w:rPr>
          <w:rFonts w:asciiTheme="minorHAnsi" w:hAnsiTheme="minorHAnsi" w:cstheme="minorHAnsi"/>
        </w:rPr>
      </w:pPr>
    </w:p>
    <w:p w14:paraId="717621EC" w14:textId="77777777" w:rsidR="00A022FF" w:rsidRPr="007D6C2A" w:rsidRDefault="00A022FF" w:rsidP="007D6C2A">
      <w:pPr>
        <w:pStyle w:val="Default"/>
        <w:rPr>
          <w:rFonts w:asciiTheme="minorHAnsi" w:hAnsiTheme="minorHAnsi" w:cstheme="minorHAnsi"/>
        </w:rPr>
      </w:pPr>
      <w:r w:rsidRPr="007D6C2A">
        <w:rPr>
          <w:rFonts w:asciiTheme="minorHAnsi" w:hAnsiTheme="minorHAnsi" w:cstheme="minorHAnsi"/>
        </w:rPr>
        <w:t xml:space="preserve">Nicholson, U., </w:t>
      </w:r>
      <w:r w:rsidR="007D6C2A" w:rsidRPr="007D6C2A">
        <w:rPr>
          <w:rFonts w:asciiTheme="minorHAnsi" w:hAnsiTheme="minorHAnsi"/>
          <w:b/>
        </w:rPr>
        <w:t>Stow, D.A.V.,</w:t>
      </w:r>
      <w:r w:rsidR="007D6C2A" w:rsidRPr="007D6C2A">
        <w:rPr>
          <w:rFonts w:asciiTheme="minorHAnsi" w:hAnsiTheme="minorHAnsi"/>
        </w:rPr>
        <w:t xml:space="preserve"> Brackenridge</w:t>
      </w:r>
      <w:r w:rsidR="007D6C2A">
        <w:rPr>
          <w:rFonts w:asciiTheme="minorHAnsi" w:hAnsiTheme="minorHAnsi"/>
        </w:rPr>
        <w:t>, R.E.,</w:t>
      </w:r>
      <w:r w:rsidR="007D6C2A" w:rsidRPr="007D6C2A">
        <w:rPr>
          <w:rFonts w:asciiTheme="minorHAnsi" w:hAnsiTheme="minorHAnsi"/>
        </w:rPr>
        <w:t xml:space="preserve"> Miramontes</w:t>
      </w:r>
      <w:r w:rsidR="007D6C2A">
        <w:rPr>
          <w:rFonts w:asciiTheme="minorHAnsi" w:hAnsiTheme="minorHAnsi"/>
        </w:rPr>
        <w:t>, E.</w:t>
      </w:r>
      <w:r w:rsidR="007D6C2A" w:rsidRPr="007D6C2A">
        <w:rPr>
          <w:rFonts w:asciiTheme="minorHAnsi" w:hAnsiTheme="minorHAnsi"/>
        </w:rPr>
        <w:t>, Wåhlin</w:t>
      </w:r>
      <w:r w:rsidR="007D6C2A">
        <w:rPr>
          <w:rFonts w:asciiTheme="minorHAnsi" w:hAnsiTheme="minorHAnsi"/>
        </w:rPr>
        <w:t xml:space="preserve">, A., </w:t>
      </w:r>
      <w:r w:rsidR="007D6C2A" w:rsidRPr="007D6C2A">
        <w:rPr>
          <w:rFonts w:asciiTheme="minorHAnsi" w:hAnsiTheme="minorHAnsi"/>
          <w:b/>
        </w:rPr>
        <w:t>2024</w:t>
      </w:r>
      <w:r w:rsidR="007D6C2A">
        <w:rPr>
          <w:rFonts w:asciiTheme="minorHAnsi" w:hAnsiTheme="minorHAnsi"/>
        </w:rPr>
        <w:t>.</w:t>
      </w:r>
      <w:r w:rsidR="007D6C2A" w:rsidRPr="007D6C2A">
        <w:rPr>
          <w:rFonts w:asciiTheme="minorHAnsi" w:hAnsiTheme="minorHAnsi" w:cs="Charis SIL"/>
        </w:rPr>
        <w:t xml:space="preserve"> Introduction: Special issue on bottom currents and contourites: Processes, products and impact</w:t>
      </w:r>
      <w:r w:rsidR="007D6C2A">
        <w:rPr>
          <w:rFonts w:asciiTheme="minorHAnsi" w:hAnsiTheme="minorHAnsi" w:cs="Charis SIL"/>
        </w:rPr>
        <w:t xml:space="preserve">, </w:t>
      </w:r>
      <w:r w:rsidR="007D6C2A" w:rsidRPr="007D6C2A">
        <w:rPr>
          <w:rFonts w:asciiTheme="minorHAnsi" w:hAnsiTheme="minorHAnsi" w:cs="Charis SIL"/>
          <w:i/>
        </w:rPr>
        <w:t>Marine Geology</w:t>
      </w:r>
      <w:r w:rsidR="007D6C2A">
        <w:rPr>
          <w:rFonts w:asciiTheme="minorHAnsi" w:hAnsiTheme="minorHAnsi" w:cs="Charis SIL"/>
        </w:rPr>
        <w:t>.</w:t>
      </w:r>
      <w:r w:rsidRPr="007D6C2A">
        <w:rPr>
          <w:rFonts w:asciiTheme="minorHAnsi" w:hAnsiTheme="minorHAnsi" w:cs="Charis SIL"/>
        </w:rPr>
        <w:t xml:space="preserve"> </w:t>
      </w:r>
      <w:r w:rsidRPr="007D6C2A">
        <w:rPr>
          <w:rFonts w:asciiTheme="minorHAnsi" w:hAnsiTheme="minorHAnsi" w:cs="Charis SIL"/>
          <w:color w:val="2196D1"/>
        </w:rPr>
        <w:t>https://doi.org/10.1016/j.margeo.2024.107237</w:t>
      </w:r>
    </w:p>
    <w:p w14:paraId="5C005863" w14:textId="77777777" w:rsidR="00A022FF" w:rsidRDefault="00A022FF" w:rsidP="008E0FDE">
      <w:pPr>
        <w:spacing w:after="0" w:line="240" w:lineRule="auto"/>
        <w:rPr>
          <w:rFonts w:cstheme="minorHAnsi"/>
          <w:sz w:val="24"/>
          <w:szCs w:val="24"/>
        </w:rPr>
      </w:pPr>
    </w:p>
    <w:p w14:paraId="144BBF56" w14:textId="77777777" w:rsidR="007D6C2A" w:rsidRDefault="007D6C2A" w:rsidP="007D6C2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93BAE">
        <w:rPr>
          <w:rFonts w:eastAsia="Times New Roman" w:cstheme="minorHAnsi"/>
          <w:color w:val="000000"/>
          <w:sz w:val="24"/>
          <w:szCs w:val="24"/>
        </w:rPr>
        <w:t xml:space="preserve">Pan, J., </w:t>
      </w:r>
      <w:r w:rsidRPr="00293BAE">
        <w:rPr>
          <w:rFonts w:eastAsia="Times New Roman" w:cstheme="minorHAnsi"/>
          <w:b/>
          <w:color w:val="000000"/>
          <w:sz w:val="24"/>
          <w:szCs w:val="24"/>
        </w:rPr>
        <w:t>Stow, D.A.V.,</w:t>
      </w:r>
      <w:r w:rsidRPr="00293BAE">
        <w:rPr>
          <w:rFonts w:eastAsia="Times New Roman" w:cstheme="minorHAnsi"/>
          <w:color w:val="000000"/>
          <w:sz w:val="24"/>
          <w:szCs w:val="24"/>
        </w:rPr>
        <w:t xml:space="preserve"> Smillie, Z., Burgess, P., </w:t>
      </w:r>
      <w:r w:rsidRPr="00293BAE">
        <w:rPr>
          <w:rFonts w:eastAsia="Times New Roman" w:cstheme="minorHAnsi"/>
          <w:b/>
          <w:color w:val="000000"/>
          <w:sz w:val="24"/>
          <w:szCs w:val="24"/>
        </w:rPr>
        <w:t>202</w:t>
      </w:r>
      <w:r>
        <w:rPr>
          <w:rFonts w:eastAsia="Times New Roman" w:cstheme="minorHAnsi"/>
          <w:b/>
          <w:color w:val="000000"/>
          <w:sz w:val="24"/>
          <w:szCs w:val="24"/>
        </w:rPr>
        <w:t>4</w:t>
      </w:r>
      <w:r w:rsidRPr="00293BA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93BAE">
        <w:rPr>
          <w:rFonts w:eastAsia="Times New Roman" w:cstheme="minorHAnsi"/>
          <w:iCs/>
          <w:color w:val="000000"/>
          <w:sz w:val="24"/>
          <w:szCs w:val="24"/>
        </w:rPr>
        <w:t>The bi-gradational contourite sequence: a geostatistical approach</w:t>
      </w:r>
      <w:r w:rsidRPr="00293BAE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7D6C2A">
        <w:rPr>
          <w:rFonts w:eastAsia="Times New Roman" w:cstheme="minorHAnsi"/>
          <w:i/>
          <w:color w:val="000000"/>
          <w:sz w:val="24"/>
          <w:szCs w:val="24"/>
        </w:rPr>
        <w:t>Marine Geology</w:t>
      </w:r>
      <w:r w:rsidRPr="00293BAE">
        <w:rPr>
          <w:rFonts w:eastAsia="Times New Roman" w:cstheme="minorHAnsi"/>
          <w:color w:val="000000"/>
          <w:sz w:val="24"/>
          <w:szCs w:val="24"/>
        </w:rPr>
        <w:t xml:space="preserve"> (</w:t>
      </w:r>
      <w:r>
        <w:rPr>
          <w:rFonts w:eastAsia="Times New Roman" w:cstheme="minorHAnsi"/>
          <w:color w:val="000000"/>
          <w:sz w:val="24"/>
          <w:szCs w:val="24"/>
        </w:rPr>
        <w:t>in revision</w:t>
      </w:r>
      <w:r w:rsidRPr="00293BAE">
        <w:rPr>
          <w:rFonts w:eastAsia="Times New Roman" w:cstheme="minorHAnsi"/>
          <w:color w:val="000000"/>
          <w:sz w:val="24"/>
          <w:szCs w:val="24"/>
        </w:rPr>
        <w:t>).</w:t>
      </w:r>
    </w:p>
    <w:p w14:paraId="38F7F2E6" w14:textId="77777777" w:rsidR="007D6C2A" w:rsidRPr="005D381B" w:rsidRDefault="007D6C2A" w:rsidP="007D6C2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D381B">
        <w:rPr>
          <w:rFonts w:eastAsia="Times New Roman" w:cstheme="minorHAnsi"/>
          <w:color w:val="000000"/>
          <w:sz w:val="24"/>
          <w:szCs w:val="24"/>
        </w:rPr>
        <w:t> </w:t>
      </w:r>
    </w:p>
    <w:p w14:paraId="1B2E4549" w14:textId="77777777" w:rsidR="007D6C2A" w:rsidRPr="00106732" w:rsidRDefault="007D6C2A" w:rsidP="007D6C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51FAD">
        <w:rPr>
          <w:rFonts w:cstheme="minorHAnsi"/>
          <w:color w:val="000000"/>
          <w:sz w:val="24"/>
          <w:szCs w:val="24"/>
        </w:rPr>
        <w:t xml:space="preserve">Smillie Z, </w:t>
      </w:r>
      <w:r w:rsidRPr="00751FAD">
        <w:rPr>
          <w:rFonts w:cstheme="minorHAnsi"/>
          <w:b/>
          <w:color w:val="000000"/>
          <w:sz w:val="24"/>
          <w:szCs w:val="24"/>
        </w:rPr>
        <w:t>Stow DAV</w:t>
      </w:r>
      <w:r w:rsidRPr="00751FAD">
        <w:rPr>
          <w:rFonts w:cstheme="minorHAnsi"/>
          <w:color w:val="000000"/>
          <w:sz w:val="24"/>
          <w:szCs w:val="24"/>
        </w:rPr>
        <w:t xml:space="preserve">, Buckman J, Boyce A, Hernandez-Molina FJ, Sierro J, </w:t>
      </w:r>
      <w:r w:rsidRPr="00751FAD">
        <w:rPr>
          <w:rFonts w:cstheme="minorHAnsi"/>
          <w:b/>
          <w:color w:val="000000"/>
          <w:sz w:val="24"/>
          <w:szCs w:val="24"/>
        </w:rPr>
        <w:t>202</w:t>
      </w:r>
      <w:r>
        <w:rPr>
          <w:rFonts w:cstheme="minorHAnsi"/>
          <w:b/>
          <w:color w:val="000000"/>
          <w:sz w:val="24"/>
          <w:szCs w:val="24"/>
        </w:rPr>
        <w:t>4</w:t>
      </w:r>
      <w:r>
        <w:rPr>
          <w:rFonts w:cstheme="minorHAnsi"/>
          <w:color w:val="000000"/>
          <w:sz w:val="24"/>
          <w:szCs w:val="24"/>
        </w:rPr>
        <w:t>.</w:t>
      </w:r>
      <w:r w:rsidRPr="00751FAD">
        <w:rPr>
          <w:rFonts w:cstheme="minorHAnsi"/>
          <w:color w:val="000000"/>
          <w:sz w:val="24"/>
          <w:szCs w:val="24"/>
        </w:rPr>
        <w:t xml:space="preserve"> </w:t>
      </w:r>
      <w:r w:rsidRPr="00106732">
        <w:rPr>
          <w:rFonts w:cstheme="minorHAnsi"/>
          <w:color w:val="000000"/>
          <w:sz w:val="24"/>
          <w:szCs w:val="24"/>
        </w:rPr>
        <w:t>Dolomites and hiatuses in the contourite record, Gulf of Cadiz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Pr="007D6C2A">
        <w:rPr>
          <w:rFonts w:cstheme="minorHAnsi"/>
          <w:i/>
          <w:color w:val="000000"/>
          <w:sz w:val="24"/>
          <w:szCs w:val="24"/>
        </w:rPr>
        <w:t>J. Sed. Research</w:t>
      </w:r>
      <w:r>
        <w:rPr>
          <w:rFonts w:cstheme="minorHAnsi"/>
          <w:color w:val="000000"/>
          <w:sz w:val="24"/>
          <w:szCs w:val="24"/>
        </w:rPr>
        <w:t xml:space="preserve"> (submission June 2022)</w:t>
      </w:r>
      <w:r w:rsidRPr="00106732">
        <w:rPr>
          <w:rFonts w:cstheme="minorHAnsi"/>
          <w:color w:val="000000"/>
          <w:sz w:val="24"/>
          <w:szCs w:val="24"/>
        </w:rPr>
        <w:t xml:space="preserve"> </w:t>
      </w:r>
    </w:p>
    <w:p w14:paraId="5924D24B" w14:textId="77777777" w:rsidR="007D6C2A" w:rsidRDefault="007D6C2A" w:rsidP="007D6C2A">
      <w:pPr>
        <w:spacing w:after="0" w:line="240" w:lineRule="auto"/>
        <w:rPr>
          <w:rFonts w:cstheme="minorHAnsi"/>
          <w:sz w:val="24"/>
          <w:szCs w:val="24"/>
        </w:rPr>
      </w:pPr>
    </w:p>
    <w:p w14:paraId="74A459BD" w14:textId="77777777" w:rsidR="007D6C2A" w:rsidRDefault="007D6C2A" w:rsidP="007D6C2A">
      <w:pPr>
        <w:spacing w:after="0" w:line="240" w:lineRule="auto"/>
        <w:rPr>
          <w:rFonts w:cstheme="minorHAnsi"/>
          <w:sz w:val="24"/>
          <w:szCs w:val="24"/>
        </w:rPr>
      </w:pPr>
      <w:r w:rsidRPr="00C37C59">
        <w:rPr>
          <w:rFonts w:cstheme="minorHAnsi"/>
          <w:sz w:val="24"/>
          <w:szCs w:val="24"/>
        </w:rPr>
        <w:t xml:space="preserve">Omoniyi BA, </w:t>
      </w:r>
      <w:r w:rsidRPr="00C37C59">
        <w:rPr>
          <w:rFonts w:cstheme="minorHAnsi"/>
          <w:b/>
          <w:sz w:val="24"/>
          <w:szCs w:val="24"/>
        </w:rPr>
        <w:t>Stow DAV,</w:t>
      </w:r>
      <w:r w:rsidRPr="00C37C59">
        <w:rPr>
          <w:rFonts w:cstheme="minorHAnsi"/>
          <w:sz w:val="24"/>
          <w:szCs w:val="24"/>
        </w:rPr>
        <w:t xml:space="preserve"> Khalid E</w:t>
      </w:r>
      <w:r>
        <w:rPr>
          <w:rFonts w:cstheme="minorHAnsi"/>
          <w:sz w:val="24"/>
          <w:szCs w:val="24"/>
        </w:rPr>
        <w:t xml:space="preserve">, </w:t>
      </w:r>
      <w:r w:rsidRPr="001C7A99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</w:t>
      </w:r>
      <w:r w:rsidRPr="00C37C59">
        <w:rPr>
          <w:rFonts w:cstheme="minorHAnsi"/>
          <w:bCs/>
          <w:sz w:val="24"/>
          <w:szCs w:val="24"/>
        </w:rPr>
        <w:t>The Impact of Bed-Scale Sedimentary Heterogeneities on Oil Recovery: A Simulation Case Study using Outcrop Analogue from the Eocene Basin-Plain Turbidite Successions of Itzurun Formation, Northern Spain</w:t>
      </w:r>
      <w:r>
        <w:rPr>
          <w:rFonts w:cstheme="minorHAnsi"/>
          <w:bCs/>
          <w:sz w:val="24"/>
          <w:szCs w:val="24"/>
        </w:rPr>
        <w:t xml:space="preserve">. </w:t>
      </w:r>
      <w:r w:rsidRPr="007D6C2A">
        <w:rPr>
          <w:rFonts w:cstheme="minorHAnsi"/>
          <w:i/>
          <w:sz w:val="24"/>
          <w:szCs w:val="24"/>
        </w:rPr>
        <w:t>Energy Geoscience</w:t>
      </w:r>
      <w:r>
        <w:rPr>
          <w:rFonts w:cstheme="minorHAnsi"/>
          <w:sz w:val="24"/>
          <w:szCs w:val="24"/>
        </w:rPr>
        <w:t xml:space="preserve"> (submission March 2024)</w:t>
      </w:r>
    </w:p>
    <w:p w14:paraId="6013A756" w14:textId="77777777" w:rsidR="007D6C2A" w:rsidRDefault="007D6C2A" w:rsidP="007D6C2A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D077BDC" w14:textId="77777777" w:rsidR="007D6C2A" w:rsidRDefault="007D6C2A" w:rsidP="007D6C2A">
      <w:pPr>
        <w:spacing w:after="0" w:line="240" w:lineRule="auto"/>
        <w:rPr>
          <w:rFonts w:cstheme="minorHAnsi"/>
          <w:sz w:val="24"/>
          <w:szCs w:val="24"/>
        </w:rPr>
      </w:pPr>
      <w:r w:rsidRPr="00293BAE">
        <w:rPr>
          <w:rFonts w:cstheme="minorHAnsi"/>
          <w:color w:val="000000"/>
          <w:sz w:val="24"/>
          <w:szCs w:val="24"/>
        </w:rPr>
        <w:lastRenderedPageBreak/>
        <w:t xml:space="preserve">Araibi, A., </w:t>
      </w:r>
      <w:r w:rsidRPr="00293BAE">
        <w:rPr>
          <w:rFonts w:eastAsia="Times New Roman" w:cstheme="minorHAnsi"/>
          <w:b/>
          <w:color w:val="000000"/>
          <w:sz w:val="24"/>
          <w:szCs w:val="24"/>
        </w:rPr>
        <w:t>Stow, D.A.V.,</w:t>
      </w:r>
      <w:r w:rsidRPr="00293BAE">
        <w:rPr>
          <w:rFonts w:eastAsia="Times New Roman" w:cstheme="minorHAnsi"/>
          <w:color w:val="000000"/>
          <w:sz w:val="24"/>
          <w:szCs w:val="24"/>
        </w:rPr>
        <w:t xml:space="preserve"> Lever, H., Smillie, Z.,</w:t>
      </w:r>
      <w:r w:rsidRPr="00293BAE">
        <w:rPr>
          <w:rFonts w:cstheme="minorHAnsi"/>
          <w:color w:val="000000"/>
          <w:sz w:val="24"/>
          <w:szCs w:val="24"/>
        </w:rPr>
        <w:t xml:space="preserve"> </w:t>
      </w:r>
      <w:r w:rsidRPr="00293BAE">
        <w:rPr>
          <w:rFonts w:cstheme="minorHAnsi"/>
          <w:b/>
          <w:color w:val="000000"/>
          <w:sz w:val="24"/>
          <w:szCs w:val="24"/>
        </w:rPr>
        <w:t>202</w:t>
      </w:r>
      <w:r>
        <w:rPr>
          <w:rFonts w:cstheme="minorHAnsi"/>
          <w:b/>
          <w:color w:val="000000"/>
          <w:sz w:val="24"/>
          <w:szCs w:val="24"/>
        </w:rPr>
        <w:t>4</w:t>
      </w:r>
      <w:r w:rsidRPr="00293BAE">
        <w:rPr>
          <w:rFonts w:cstheme="minorHAnsi"/>
          <w:color w:val="000000"/>
          <w:sz w:val="24"/>
          <w:szCs w:val="24"/>
        </w:rPr>
        <w:t xml:space="preserve">. </w:t>
      </w:r>
      <w:r w:rsidRPr="00964A83">
        <w:rPr>
          <w:rFonts w:ascii="Calibri" w:hAnsi="Calibri" w:cs="Calibri"/>
          <w:sz w:val="24"/>
          <w:szCs w:val="24"/>
        </w:rPr>
        <w:t>The role of the Base Cretaceous Unconformity in the distribution of porosity and kaolinite in Brent Group sandstones of the Tampen Spur area, Northern North Sea</w:t>
      </w:r>
      <w:r>
        <w:rPr>
          <w:rFonts w:ascii="Calibri" w:hAnsi="Calibri" w:cs="Calibri"/>
          <w:sz w:val="24"/>
          <w:szCs w:val="24"/>
        </w:rPr>
        <w:t xml:space="preserve">. </w:t>
      </w:r>
      <w:r w:rsidRPr="007D6C2A">
        <w:rPr>
          <w:rFonts w:cstheme="minorHAnsi"/>
          <w:i/>
          <w:sz w:val="24"/>
          <w:szCs w:val="24"/>
        </w:rPr>
        <w:t>Energy Geoscience</w:t>
      </w:r>
      <w:r>
        <w:rPr>
          <w:rFonts w:cstheme="minorHAnsi"/>
          <w:sz w:val="24"/>
          <w:szCs w:val="24"/>
        </w:rPr>
        <w:t xml:space="preserve"> (submission February 2024)</w:t>
      </w:r>
    </w:p>
    <w:p w14:paraId="53279D28" w14:textId="77777777" w:rsidR="007D6C2A" w:rsidRPr="007D6C2A" w:rsidRDefault="007D6C2A" w:rsidP="008E0FDE">
      <w:pPr>
        <w:spacing w:after="0" w:line="240" w:lineRule="auto"/>
        <w:rPr>
          <w:rFonts w:cstheme="minorHAnsi"/>
          <w:sz w:val="24"/>
          <w:szCs w:val="24"/>
        </w:rPr>
      </w:pPr>
    </w:p>
    <w:p w14:paraId="31C4F9A6" w14:textId="77777777" w:rsidR="007D6C2A" w:rsidRDefault="007D6C2A" w:rsidP="007D6C2A">
      <w:pPr>
        <w:pStyle w:val="Heading1"/>
      </w:pPr>
      <w:r>
        <w:t xml:space="preserve">2023 </w:t>
      </w:r>
    </w:p>
    <w:p w14:paraId="6CAA2148" w14:textId="77777777" w:rsidR="007D6C2A" w:rsidRDefault="007D6C2A" w:rsidP="008E0FDE">
      <w:pPr>
        <w:spacing w:after="0" w:line="240" w:lineRule="auto"/>
        <w:rPr>
          <w:rFonts w:cstheme="minorHAnsi"/>
          <w:sz w:val="24"/>
          <w:szCs w:val="24"/>
        </w:rPr>
      </w:pPr>
    </w:p>
    <w:p w14:paraId="55CBA80A" w14:textId="77777777" w:rsidR="00717A92" w:rsidRPr="00717A92" w:rsidRDefault="00717A92" w:rsidP="008E0FDE">
      <w:pPr>
        <w:spacing w:after="0" w:line="240" w:lineRule="auto"/>
        <w:rPr>
          <w:rFonts w:cstheme="minorHAnsi"/>
          <w:sz w:val="24"/>
          <w:szCs w:val="24"/>
        </w:rPr>
      </w:pPr>
      <w:r w:rsidRPr="00717A92">
        <w:rPr>
          <w:rFonts w:cstheme="minorHAnsi"/>
          <w:sz w:val="24"/>
          <w:szCs w:val="24"/>
        </w:rPr>
        <w:t>Yue Cen</w:t>
      </w:r>
      <w:r w:rsidR="00F24986">
        <w:rPr>
          <w:rFonts w:cstheme="minorHAnsi"/>
          <w:sz w:val="24"/>
          <w:szCs w:val="24"/>
        </w:rPr>
        <w:t xml:space="preserve">, </w:t>
      </w:r>
      <w:proofErr w:type="spellStart"/>
      <w:r w:rsidR="00F24986" w:rsidRPr="00F24986">
        <w:rPr>
          <w:sz w:val="24"/>
          <w:szCs w:val="24"/>
        </w:rPr>
        <w:t>Jiasheng</w:t>
      </w:r>
      <w:proofErr w:type="spellEnd"/>
      <w:r w:rsidR="00F24986" w:rsidRPr="00F24986">
        <w:rPr>
          <w:sz w:val="24"/>
          <w:szCs w:val="24"/>
        </w:rPr>
        <w:t xml:space="preserve"> Wang, Xuan Ding, </w:t>
      </w:r>
      <w:r w:rsidR="00F24986" w:rsidRPr="00F24986">
        <w:rPr>
          <w:b/>
          <w:sz w:val="24"/>
          <w:szCs w:val="24"/>
        </w:rPr>
        <w:t>Dorrik Stow</w:t>
      </w:r>
      <w:r w:rsidR="00F24986" w:rsidRPr="00F24986">
        <w:rPr>
          <w:sz w:val="24"/>
          <w:szCs w:val="24"/>
        </w:rPr>
        <w:t>, Zhou Wang , Can Chen</w:t>
      </w:r>
      <w:r w:rsidR="00F24986">
        <w:rPr>
          <w:sz w:val="24"/>
          <w:szCs w:val="24"/>
        </w:rPr>
        <w:t>,</w:t>
      </w:r>
      <w:r w:rsidR="00F24986" w:rsidRPr="00F24986">
        <w:rPr>
          <w:sz w:val="24"/>
          <w:szCs w:val="24"/>
        </w:rPr>
        <w:t xml:space="preserve"> </w:t>
      </w:r>
      <w:proofErr w:type="spellStart"/>
      <w:r w:rsidR="00F24986" w:rsidRPr="00F24986">
        <w:rPr>
          <w:sz w:val="24"/>
          <w:szCs w:val="24"/>
        </w:rPr>
        <w:t>Xiaochen</w:t>
      </w:r>
      <w:proofErr w:type="spellEnd"/>
      <w:r w:rsidR="00F24986" w:rsidRPr="00F24986">
        <w:rPr>
          <w:sz w:val="24"/>
          <w:szCs w:val="24"/>
        </w:rPr>
        <w:t xml:space="preserve"> Ma</w:t>
      </w:r>
      <w:r w:rsidR="00F24986">
        <w:rPr>
          <w:sz w:val="24"/>
          <w:szCs w:val="24"/>
        </w:rPr>
        <w:t xml:space="preserve">, </w:t>
      </w:r>
      <w:r w:rsidR="00F24986" w:rsidRPr="00F24986">
        <w:rPr>
          <w:b/>
          <w:sz w:val="24"/>
          <w:szCs w:val="24"/>
        </w:rPr>
        <w:t>202</w:t>
      </w:r>
      <w:r w:rsidR="007D6C2A">
        <w:rPr>
          <w:b/>
          <w:sz w:val="24"/>
          <w:szCs w:val="24"/>
        </w:rPr>
        <w:t>3</w:t>
      </w:r>
      <w:r w:rsidR="00F24986">
        <w:rPr>
          <w:sz w:val="24"/>
          <w:szCs w:val="24"/>
        </w:rPr>
        <w:t xml:space="preserve">. </w:t>
      </w:r>
      <w:r w:rsidRPr="00717A92">
        <w:rPr>
          <w:rFonts w:eastAsia="Times New Roman"/>
          <w:sz w:val="24"/>
          <w:szCs w:val="24"/>
        </w:rPr>
        <w:t>Tracing the methane events by stable carbon isotopes of benthic foraminifera at glacial periods in the Andaman Sea</w:t>
      </w:r>
      <w:r>
        <w:rPr>
          <w:rFonts w:eastAsia="Times New Roman"/>
          <w:sz w:val="24"/>
          <w:szCs w:val="24"/>
        </w:rPr>
        <w:t xml:space="preserve">, </w:t>
      </w:r>
      <w:r w:rsidRPr="007D6C2A">
        <w:rPr>
          <w:rFonts w:eastAsia="Times New Roman"/>
          <w:i/>
          <w:sz w:val="24"/>
          <w:szCs w:val="24"/>
        </w:rPr>
        <w:t>J Earth Sci</w:t>
      </w:r>
      <w:r w:rsidR="007D6C2A" w:rsidRPr="007D6C2A">
        <w:rPr>
          <w:rFonts w:eastAsia="Times New Roman"/>
          <w:i/>
          <w:sz w:val="24"/>
          <w:szCs w:val="24"/>
        </w:rPr>
        <w:t>.</w:t>
      </w:r>
    </w:p>
    <w:p w14:paraId="00FA5C3B" w14:textId="77777777" w:rsidR="00717A92" w:rsidRDefault="00717A92" w:rsidP="008E0F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FB0F9AF" w14:textId="77777777" w:rsidR="007D6C2A" w:rsidRDefault="007D6C2A" w:rsidP="007D6C2A">
      <w:pPr>
        <w:spacing w:after="0" w:line="240" w:lineRule="auto"/>
        <w:rPr>
          <w:rFonts w:cstheme="minorHAnsi"/>
          <w:sz w:val="24"/>
          <w:szCs w:val="24"/>
        </w:rPr>
      </w:pPr>
      <w:r w:rsidRPr="00591A70">
        <w:rPr>
          <w:rFonts w:eastAsia="Times New Roman" w:cstheme="minorHAnsi"/>
          <w:color w:val="000000"/>
          <w:sz w:val="24"/>
          <w:szCs w:val="24"/>
        </w:rPr>
        <w:t>Wilkin, J.</w:t>
      </w:r>
      <w:r>
        <w:rPr>
          <w:rFonts w:eastAsia="Times New Roman" w:cstheme="minorHAnsi"/>
          <w:color w:val="000000"/>
          <w:sz w:val="24"/>
          <w:szCs w:val="24"/>
        </w:rPr>
        <w:t>, Cuthbertson</w:t>
      </w:r>
      <w:r w:rsidRPr="00591A70">
        <w:rPr>
          <w:rFonts w:eastAsia="Times New Roman" w:cstheme="minorHAnsi"/>
          <w:color w:val="000000"/>
          <w:sz w:val="24"/>
          <w:szCs w:val="24"/>
        </w:rPr>
        <w:t>,</w:t>
      </w:r>
      <w:r>
        <w:rPr>
          <w:rFonts w:eastAsia="Times New Roman" w:cstheme="minorHAnsi"/>
          <w:color w:val="000000"/>
          <w:sz w:val="24"/>
          <w:szCs w:val="24"/>
        </w:rPr>
        <w:t xml:space="preserve"> A.,</w:t>
      </w:r>
      <w:r w:rsidRPr="00591A7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591A70">
        <w:rPr>
          <w:rFonts w:eastAsia="Times New Roman" w:cstheme="minorHAnsi"/>
          <w:b/>
          <w:color w:val="000000"/>
          <w:sz w:val="24"/>
          <w:szCs w:val="24"/>
        </w:rPr>
        <w:t>Stow, D.A.V.,</w:t>
      </w:r>
      <w:r w:rsidRPr="00591A70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Dawson, S</w:t>
      </w:r>
      <w:r w:rsidRPr="00591A70">
        <w:rPr>
          <w:rFonts w:eastAsia="Times New Roman" w:cstheme="minorHAnsi"/>
          <w:color w:val="000000"/>
          <w:sz w:val="24"/>
          <w:szCs w:val="24"/>
        </w:rPr>
        <w:t xml:space="preserve">., </w:t>
      </w:r>
      <w:r>
        <w:rPr>
          <w:rFonts w:eastAsia="Times New Roman" w:cstheme="minorHAnsi"/>
          <w:color w:val="000000"/>
          <w:sz w:val="24"/>
          <w:szCs w:val="24"/>
        </w:rPr>
        <w:t>Stephen, K., Nicholson, U., Penna, N</w:t>
      </w:r>
      <w:r w:rsidRPr="00591A70">
        <w:rPr>
          <w:rFonts w:eastAsia="Times New Roman" w:cstheme="minorHAnsi"/>
          <w:color w:val="000000"/>
          <w:sz w:val="24"/>
          <w:szCs w:val="24"/>
        </w:rPr>
        <w:t xml:space="preserve">., </w:t>
      </w:r>
      <w:r w:rsidRPr="00591A70">
        <w:rPr>
          <w:rFonts w:eastAsia="Times New Roman" w:cstheme="minorHAnsi"/>
          <w:b/>
          <w:color w:val="000000"/>
          <w:sz w:val="24"/>
          <w:szCs w:val="24"/>
        </w:rPr>
        <w:t>202</w:t>
      </w:r>
      <w:r>
        <w:rPr>
          <w:rFonts w:eastAsia="Times New Roman" w:cstheme="minorHAnsi"/>
          <w:b/>
          <w:color w:val="000000"/>
          <w:sz w:val="24"/>
          <w:szCs w:val="24"/>
        </w:rPr>
        <w:t>3.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response of experimental turbidity currents to an abrupt slope break: the Channel Lobe Transition Zone, </w:t>
      </w:r>
      <w:r w:rsidRPr="007D6C2A">
        <w:rPr>
          <w:rFonts w:cstheme="minorHAnsi"/>
          <w:i/>
          <w:sz w:val="24"/>
          <w:szCs w:val="24"/>
        </w:rPr>
        <w:t>Sedimentology</w:t>
      </w:r>
      <w:r>
        <w:rPr>
          <w:rFonts w:cstheme="minorHAnsi"/>
          <w:sz w:val="24"/>
          <w:szCs w:val="24"/>
        </w:rPr>
        <w:t xml:space="preserve">. </w:t>
      </w:r>
      <w:hyperlink r:id="rId8" w:history="1">
        <w:r w:rsidRPr="00065042">
          <w:rPr>
            <w:rStyle w:val="Hyperlink"/>
            <w:rFonts w:cstheme="minorHAnsi"/>
            <w:sz w:val="24"/>
            <w:szCs w:val="24"/>
          </w:rPr>
          <w:t>https://</w:t>
        </w:r>
        <w:r w:rsidRPr="00065042">
          <w:rPr>
            <w:rStyle w:val="Hyperlink"/>
            <w:rFonts w:cs="AdvPSMEL"/>
            <w:sz w:val="24"/>
            <w:szCs w:val="24"/>
          </w:rPr>
          <w:t>doi.org/10.1111/sed.13073</w:t>
        </w:r>
      </w:hyperlink>
      <w:r>
        <w:rPr>
          <w:rFonts w:cs="AdvPSMEL"/>
          <w:sz w:val="24"/>
          <w:szCs w:val="24"/>
        </w:rPr>
        <w:t xml:space="preserve">    </w:t>
      </w:r>
    </w:p>
    <w:p w14:paraId="63677588" w14:textId="77777777" w:rsidR="007D6C2A" w:rsidRPr="00293BAE" w:rsidRDefault="007D6C2A" w:rsidP="007D6C2A">
      <w:pPr>
        <w:spacing w:after="0" w:line="240" w:lineRule="auto"/>
        <w:rPr>
          <w:rFonts w:cstheme="minorHAnsi"/>
          <w:sz w:val="24"/>
          <w:szCs w:val="24"/>
        </w:rPr>
      </w:pPr>
    </w:p>
    <w:p w14:paraId="1314C846" w14:textId="77777777" w:rsidR="007D6C2A" w:rsidRPr="005D381B" w:rsidRDefault="007D6C2A" w:rsidP="007D6C2A">
      <w:pPr>
        <w:pStyle w:val="Default"/>
        <w:rPr>
          <w:rFonts w:asciiTheme="minorHAnsi" w:eastAsia="Times New Roman" w:hAnsiTheme="minorHAnsi" w:cstheme="minorHAnsi"/>
        </w:rPr>
      </w:pPr>
      <w:r w:rsidRPr="005D381B">
        <w:rPr>
          <w:rFonts w:asciiTheme="minorHAnsi" w:eastAsia="Times New Roman" w:hAnsiTheme="minorHAnsi" w:cstheme="minorHAnsi"/>
          <w:b/>
        </w:rPr>
        <w:t>Stow, D.A.V.,</w:t>
      </w:r>
      <w:r w:rsidRPr="005D381B">
        <w:rPr>
          <w:rFonts w:asciiTheme="minorHAnsi" w:eastAsia="Times New Roman" w:hAnsiTheme="minorHAnsi" w:cstheme="minorHAnsi"/>
        </w:rPr>
        <w:t xml:space="preserve"> Smillie, Z., Wilkin, J., Pan, J., Esegbue, O., de Castro, S., Bahr, A., Ducassou, E., </w:t>
      </w:r>
      <w:r w:rsidRPr="005D381B">
        <w:rPr>
          <w:rFonts w:asciiTheme="minorHAnsi" w:eastAsia="Times New Roman" w:hAnsiTheme="minorHAnsi" w:cstheme="minorHAnsi"/>
          <w:b/>
        </w:rPr>
        <w:t>2023.</w:t>
      </w:r>
      <w:r w:rsidRPr="005D381B">
        <w:rPr>
          <w:rFonts w:asciiTheme="minorHAnsi" w:eastAsia="Times New Roman" w:hAnsiTheme="minorHAnsi" w:cstheme="minorHAnsi"/>
        </w:rPr>
        <w:t xml:space="preserve"> </w:t>
      </w:r>
      <w:r w:rsidRPr="005D381B">
        <w:rPr>
          <w:rFonts w:asciiTheme="minorHAnsi" w:eastAsia="Times New Roman" w:hAnsiTheme="minorHAnsi" w:cstheme="minorHAnsi"/>
          <w:iCs/>
        </w:rPr>
        <w:t>Anatomy of the bi-gradational contourite sequence: case study from the Gulf of Cadiz</w:t>
      </w:r>
      <w:r w:rsidRPr="005D381B">
        <w:rPr>
          <w:rFonts w:asciiTheme="minorHAnsi" w:eastAsia="Times New Roman" w:hAnsiTheme="minorHAnsi" w:cstheme="minorHAnsi"/>
        </w:rPr>
        <w:t xml:space="preserve">. </w:t>
      </w:r>
      <w:r w:rsidRPr="00DD0B34">
        <w:rPr>
          <w:rFonts w:asciiTheme="minorHAnsi" w:eastAsia="Times New Roman" w:hAnsiTheme="minorHAnsi" w:cstheme="minorHAnsi"/>
          <w:i/>
        </w:rPr>
        <w:t>Marine Geology</w:t>
      </w:r>
      <w:r w:rsidRPr="005D381B">
        <w:rPr>
          <w:rFonts w:asciiTheme="minorHAnsi" w:eastAsia="Times New Roman" w:hAnsiTheme="minorHAnsi" w:cstheme="minorHAnsi"/>
        </w:rPr>
        <w:t xml:space="preserve"> 458. </w:t>
      </w:r>
      <w:r w:rsidRPr="005D381B">
        <w:rPr>
          <w:rFonts w:asciiTheme="minorHAnsi" w:hAnsiTheme="minorHAnsi" w:cs="Charis SIL"/>
        </w:rPr>
        <w:t xml:space="preserve"> </w:t>
      </w:r>
      <w:r w:rsidRPr="005D381B">
        <w:rPr>
          <w:rFonts w:asciiTheme="minorHAnsi" w:hAnsiTheme="minorHAnsi" w:cs="Charis SIL"/>
          <w:color w:val="2196D1"/>
        </w:rPr>
        <w:t>https://doi.org/10.1016/j.margeo.2023.107026</w:t>
      </w:r>
    </w:p>
    <w:p w14:paraId="1F53E9C4" w14:textId="77777777" w:rsidR="007D6C2A" w:rsidRDefault="007D6C2A" w:rsidP="008E0F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13BD0DA" w14:textId="77777777" w:rsidR="007D6C2A" w:rsidRDefault="007D6C2A" w:rsidP="007D6C2A">
      <w:pPr>
        <w:pStyle w:val="Heading1"/>
      </w:pPr>
      <w:r>
        <w:t xml:space="preserve">2022 </w:t>
      </w:r>
    </w:p>
    <w:p w14:paraId="1EC8346F" w14:textId="77777777" w:rsidR="007D6C2A" w:rsidRDefault="007D6C2A" w:rsidP="001C7A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19035E8" w14:textId="77777777" w:rsidR="005D381B" w:rsidRPr="00A022FF" w:rsidRDefault="005D381B" w:rsidP="00A022FF">
      <w:pPr>
        <w:pStyle w:val="Default"/>
        <w:rPr>
          <w:rFonts w:ascii="Charis SIL" w:hAnsi="Charis SIL" w:cs="Charis SIL"/>
        </w:rPr>
      </w:pPr>
      <w:r w:rsidRPr="00A022FF">
        <w:rPr>
          <w:rFonts w:asciiTheme="minorHAnsi" w:eastAsia="平成明朝" w:hAnsiTheme="minorHAnsi" w:cstheme="minorHAnsi"/>
          <w:lang w:eastAsia="ja-JP"/>
        </w:rPr>
        <w:t>Ivanova,</w:t>
      </w:r>
      <w:r w:rsidR="00A022FF">
        <w:rPr>
          <w:rFonts w:asciiTheme="minorHAnsi" w:eastAsia="平成明朝" w:hAnsiTheme="minorHAnsi" w:cstheme="minorHAnsi"/>
          <w:lang w:eastAsia="ja-JP"/>
        </w:rPr>
        <w:t xml:space="preserve"> E.V., </w:t>
      </w:r>
      <w:proofErr w:type="spellStart"/>
      <w:r w:rsidR="00A022FF">
        <w:rPr>
          <w:rFonts w:asciiTheme="minorHAnsi" w:eastAsia="平成明朝" w:hAnsiTheme="minorHAnsi" w:cstheme="minorHAnsi"/>
          <w:lang w:eastAsia="ja-JP"/>
        </w:rPr>
        <w:t>Borisoc</w:t>
      </w:r>
      <w:proofErr w:type="spellEnd"/>
      <w:r w:rsidR="00A022FF">
        <w:rPr>
          <w:rFonts w:asciiTheme="minorHAnsi" w:eastAsia="平成明朝" w:hAnsiTheme="minorHAnsi" w:cstheme="minorHAnsi"/>
          <w:lang w:eastAsia="ja-JP"/>
        </w:rPr>
        <w:t xml:space="preserve">, D.G., Murdmaa, I.O., Ovsepyan, E.A., </w:t>
      </w:r>
      <w:r w:rsidR="00A022FF" w:rsidRPr="00A022FF">
        <w:rPr>
          <w:rFonts w:asciiTheme="minorHAnsi" w:eastAsia="平成明朝" w:hAnsiTheme="minorHAnsi" w:cstheme="minorHAnsi"/>
          <w:b/>
          <w:lang w:eastAsia="ja-JP"/>
        </w:rPr>
        <w:t>Stow, D.A.V., 2022</w:t>
      </w:r>
      <w:r w:rsidR="00A022FF">
        <w:rPr>
          <w:rFonts w:asciiTheme="minorHAnsi" w:eastAsia="平成明朝" w:hAnsiTheme="minorHAnsi" w:cstheme="minorHAnsi"/>
          <w:lang w:eastAsia="ja-JP"/>
        </w:rPr>
        <w:t>.</w:t>
      </w:r>
      <w:r w:rsidRPr="00A022FF">
        <w:rPr>
          <w:rFonts w:asciiTheme="minorHAnsi" w:eastAsia="平成明朝" w:hAnsiTheme="minorHAnsi" w:cstheme="minorHAnsi"/>
          <w:lang w:eastAsia="ja-JP"/>
        </w:rPr>
        <w:t xml:space="preserve"> </w:t>
      </w:r>
      <w:r w:rsidR="00A022FF" w:rsidRPr="00A022FF">
        <w:rPr>
          <w:rFonts w:asciiTheme="minorHAnsi" w:hAnsiTheme="minorHAnsi" w:cs="Charis SIL"/>
        </w:rPr>
        <w:t>Contourite systems around the northern exit from the Vema Channel</w:t>
      </w:r>
      <w:r w:rsidR="00A022FF">
        <w:rPr>
          <w:rFonts w:asciiTheme="minorHAnsi" w:hAnsiTheme="minorHAnsi" w:cs="Charis SIL"/>
        </w:rPr>
        <w:t>.</w:t>
      </w:r>
      <w:r w:rsidR="00A022FF" w:rsidRPr="00A022FF">
        <w:rPr>
          <w:rFonts w:asciiTheme="minorHAnsi" w:hAnsiTheme="minorHAnsi" w:cs="Charis SIL"/>
        </w:rPr>
        <w:t xml:space="preserve"> </w:t>
      </w:r>
      <w:r w:rsidRPr="00DD0B34">
        <w:rPr>
          <w:rFonts w:asciiTheme="minorHAnsi" w:eastAsia="平成明朝" w:hAnsiTheme="minorHAnsi" w:cstheme="minorHAnsi"/>
          <w:i/>
          <w:lang w:eastAsia="ja-JP"/>
        </w:rPr>
        <w:t>Marine Geology</w:t>
      </w:r>
      <w:r w:rsidRPr="00A022FF">
        <w:rPr>
          <w:rFonts w:asciiTheme="minorHAnsi" w:eastAsia="平成明朝" w:hAnsiTheme="minorHAnsi" w:cstheme="minorHAnsi"/>
          <w:lang w:eastAsia="ja-JP"/>
        </w:rPr>
        <w:t xml:space="preserve"> 449.</w:t>
      </w:r>
    </w:p>
    <w:p w14:paraId="1470C5DF" w14:textId="77777777" w:rsidR="005D381B" w:rsidRPr="00A022FF" w:rsidRDefault="005D381B" w:rsidP="005D381B">
      <w:pPr>
        <w:spacing w:after="0" w:line="240" w:lineRule="auto"/>
        <w:rPr>
          <w:rFonts w:eastAsia="平成明朝" w:cstheme="minorHAnsi"/>
          <w:sz w:val="24"/>
          <w:szCs w:val="24"/>
          <w:lang w:eastAsia="ja-JP"/>
        </w:rPr>
      </w:pPr>
      <w:r w:rsidRPr="00A022FF">
        <w:rPr>
          <w:rFonts w:cs="Charis SIL"/>
          <w:color w:val="2196D1"/>
          <w:sz w:val="24"/>
          <w:szCs w:val="24"/>
        </w:rPr>
        <w:t>https://doi.org/10.1016/j.margeo.2022.106835</w:t>
      </w:r>
    </w:p>
    <w:p w14:paraId="4563C584" w14:textId="77777777" w:rsidR="005D381B" w:rsidRDefault="005D381B" w:rsidP="001C7A99">
      <w:pPr>
        <w:spacing w:after="0" w:line="240" w:lineRule="auto"/>
        <w:rPr>
          <w:rFonts w:eastAsia="平成明朝" w:cstheme="minorHAnsi"/>
          <w:sz w:val="24"/>
          <w:szCs w:val="24"/>
          <w:lang w:eastAsia="ja-JP"/>
        </w:rPr>
      </w:pPr>
    </w:p>
    <w:p w14:paraId="1F9D4590" w14:textId="77777777" w:rsidR="00103C23" w:rsidRDefault="001C7A99" w:rsidP="001C7A99">
      <w:pPr>
        <w:spacing w:after="0" w:line="240" w:lineRule="auto"/>
        <w:rPr>
          <w:rFonts w:cstheme="minorHAnsi"/>
          <w:bCs/>
          <w:sz w:val="24"/>
          <w:szCs w:val="24"/>
        </w:rPr>
      </w:pPr>
      <w:r w:rsidRPr="00C37C59">
        <w:rPr>
          <w:rFonts w:eastAsia="平成明朝" w:cstheme="minorHAnsi"/>
          <w:sz w:val="24"/>
          <w:szCs w:val="24"/>
          <w:lang w:eastAsia="ja-JP"/>
        </w:rPr>
        <w:t>Gong,</w:t>
      </w:r>
      <w:r>
        <w:rPr>
          <w:rFonts w:eastAsia="平成明朝" w:cstheme="minorHAnsi"/>
          <w:sz w:val="24"/>
          <w:szCs w:val="24"/>
          <w:lang w:eastAsia="ja-JP"/>
        </w:rPr>
        <w:t xml:space="preserve"> L.,</w:t>
      </w:r>
      <w:r w:rsidRPr="00C37C59">
        <w:rPr>
          <w:rFonts w:eastAsia="平成明朝" w:cstheme="minorHAnsi"/>
          <w:sz w:val="24"/>
          <w:szCs w:val="24"/>
          <w:lang w:eastAsia="ja-JP"/>
        </w:rPr>
        <w:t xml:space="preserve"> Xianzhi Gao</w:t>
      </w:r>
      <w:bookmarkStart w:id="0" w:name="_Hlk504421614"/>
      <w:r w:rsidRPr="00C37C59">
        <w:rPr>
          <w:rFonts w:eastAsia="平成明朝" w:cstheme="minorHAnsi"/>
          <w:sz w:val="24"/>
          <w:szCs w:val="24"/>
          <w:lang w:eastAsia="ja-JP"/>
        </w:rPr>
        <w:t xml:space="preserve">, </w:t>
      </w:r>
      <w:bookmarkEnd w:id="0"/>
      <w:r w:rsidRPr="00C37C59">
        <w:rPr>
          <w:rFonts w:eastAsia="平成明朝" w:cstheme="minorHAnsi"/>
          <w:b/>
          <w:sz w:val="24"/>
          <w:szCs w:val="24"/>
          <w:lang w:eastAsia="ja-JP"/>
        </w:rPr>
        <w:t>Stow</w:t>
      </w:r>
      <w:r>
        <w:rPr>
          <w:rFonts w:eastAsia="平成明朝" w:cstheme="minorHAnsi"/>
          <w:b/>
          <w:sz w:val="24"/>
          <w:szCs w:val="24"/>
          <w:lang w:eastAsia="ja-JP"/>
        </w:rPr>
        <w:t>, D.A.V.</w:t>
      </w:r>
      <w:r w:rsidRPr="00C37C59">
        <w:rPr>
          <w:rFonts w:eastAsia="平成明朝" w:cstheme="minorHAnsi"/>
          <w:sz w:val="24"/>
          <w:szCs w:val="24"/>
          <w:lang w:eastAsia="ja-JP"/>
        </w:rPr>
        <w:t xml:space="preserve">, </w:t>
      </w:r>
      <w:proofErr w:type="spellStart"/>
      <w:r w:rsidRPr="00C37C59">
        <w:rPr>
          <w:rFonts w:eastAsia="平成明朝" w:cstheme="minorHAnsi"/>
          <w:sz w:val="24"/>
          <w:szCs w:val="24"/>
          <w:lang w:eastAsia="ja-JP"/>
        </w:rPr>
        <w:t>Futao</w:t>
      </w:r>
      <w:proofErr w:type="spellEnd"/>
      <w:r w:rsidRPr="00C37C59">
        <w:rPr>
          <w:rFonts w:eastAsia="平成明朝" w:cstheme="minorHAnsi"/>
          <w:sz w:val="24"/>
          <w:szCs w:val="24"/>
          <w:lang w:eastAsia="ja-JP"/>
        </w:rPr>
        <w:t xml:space="preserve"> Qu, </w:t>
      </w:r>
      <w:proofErr w:type="spellStart"/>
      <w:r w:rsidRPr="00C37C59">
        <w:rPr>
          <w:rFonts w:eastAsia="平成明朝" w:cstheme="minorHAnsi"/>
          <w:sz w:val="24"/>
          <w:szCs w:val="24"/>
          <w:lang w:eastAsia="ja-JP"/>
        </w:rPr>
        <w:t>Puyu</w:t>
      </w:r>
      <w:proofErr w:type="spellEnd"/>
      <w:r w:rsidRPr="00C37C59">
        <w:rPr>
          <w:rFonts w:eastAsia="平成明朝" w:cstheme="minorHAnsi"/>
          <w:sz w:val="24"/>
          <w:szCs w:val="24"/>
          <w:lang w:eastAsia="ja-JP"/>
        </w:rPr>
        <w:t xml:space="preserve"> Liu</w:t>
      </w:r>
      <w:r>
        <w:rPr>
          <w:rFonts w:eastAsia="平成明朝" w:cstheme="minorHAnsi"/>
          <w:sz w:val="24"/>
          <w:szCs w:val="24"/>
          <w:lang w:eastAsia="ja-JP"/>
        </w:rPr>
        <w:t xml:space="preserve">, </w:t>
      </w:r>
      <w:r w:rsidRPr="001C7A99">
        <w:rPr>
          <w:rFonts w:eastAsia="平成明朝" w:cstheme="minorHAnsi"/>
          <w:b/>
          <w:sz w:val="24"/>
          <w:szCs w:val="24"/>
          <w:lang w:eastAsia="ja-JP"/>
        </w:rPr>
        <w:t>2022</w:t>
      </w:r>
      <w:r>
        <w:rPr>
          <w:rFonts w:eastAsia="平成明朝" w:cstheme="minorHAnsi"/>
          <w:sz w:val="24"/>
          <w:szCs w:val="24"/>
          <w:lang w:eastAsia="ja-JP"/>
        </w:rPr>
        <w:t xml:space="preserve">. </w:t>
      </w:r>
      <w:r w:rsidRPr="001C7A99">
        <w:rPr>
          <w:rFonts w:eastAsia="Times New Roman"/>
          <w:sz w:val="24"/>
          <w:szCs w:val="24"/>
        </w:rPr>
        <w:t>What continues after the mass extinction: Insights from carbonate microfacies and biological evolution around the Permian-Triassic boundary in the middle Upper Yangtze Platform, SW China</w:t>
      </w:r>
      <w:r>
        <w:rPr>
          <w:rFonts w:cstheme="minorHAnsi"/>
          <w:bCs/>
          <w:sz w:val="24"/>
          <w:szCs w:val="24"/>
        </w:rPr>
        <w:t xml:space="preserve">. </w:t>
      </w:r>
      <w:r w:rsidRPr="00DD0B34">
        <w:rPr>
          <w:rFonts w:cstheme="minorHAnsi"/>
          <w:bCs/>
          <w:i/>
          <w:sz w:val="24"/>
          <w:szCs w:val="24"/>
        </w:rPr>
        <w:t>Geological Magazine</w:t>
      </w:r>
    </w:p>
    <w:p w14:paraId="6F8276FB" w14:textId="77777777" w:rsidR="00103C23" w:rsidRDefault="00103C23" w:rsidP="001C7A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B1B7AEF" w14:textId="77777777" w:rsidR="001C7A99" w:rsidRDefault="00103C23" w:rsidP="001C7A99">
      <w:pPr>
        <w:spacing w:after="0" w:line="240" w:lineRule="auto"/>
        <w:rPr>
          <w:rFonts w:cstheme="minorHAnsi"/>
          <w:bCs/>
          <w:sz w:val="24"/>
          <w:szCs w:val="24"/>
        </w:rPr>
      </w:pPr>
      <w:r w:rsidRPr="008C3537">
        <w:rPr>
          <w:rFonts w:cstheme="minorHAnsi"/>
          <w:sz w:val="24"/>
          <w:szCs w:val="24"/>
        </w:rPr>
        <w:t xml:space="preserve">Patel, U., </w:t>
      </w:r>
      <w:r w:rsidRPr="008C3537">
        <w:rPr>
          <w:rFonts w:cstheme="minorHAnsi"/>
          <w:b/>
          <w:sz w:val="24"/>
          <w:szCs w:val="24"/>
        </w:rPr>
        <w:t>Stow, D.A.V</w:t>
      </w:r>
      <w:r w:rsidRPr="008C3537">
        <w:rPr>
          <w:rFonts w:cstheme="minorHAnsi"/>
          <w:sz w:val="24"/>
          <w:szCs w:val="24"/>
        </w:rPr>
        <w:t>., Gard</w:t>
      </w:r>
      <w:r>
        <w:rPr>
          <w:rFonts w:cstheme="minorHAnsi"/>
          <w:sz w:val="24"/>
          <w:szCs w:val="24"/>
        </w:rPr>
        <w:t>i</w:t>
      </w:r>
      <w:r w:rsidRPr="008C3537">
        <w:rPr>
          <w:rFonts w:cstheme="minorHAnsi"/>
          <w:sz w:val="24"/>
          <w:szCs w:val="24"/>
        </w:rPr>
        <w:t xml:space="preserve">ner, A.R., </w:t>
      </w:r>
      <w:r w:rsidRPr="00103C23">
        <w:rPr>
          <w:rFonts w:cstheme="minorHAnsi"/>
          <w:b/>
          <w:sz w:val="24"/>
          <w:szCs w:val="24"/>
        </w:rPr>
        <w:t>2022</w:t>
      </w:r>
      <w:r>
        <w:rPr>
          <w:rFonts w:cstheme="minorHAnsi"/>
          <w:sz w:val="24"/>
          <w:szCs w:val="24"/>
        </w:rPr>
        <w:t>.</w:t>
      </w:r>
      <w:r w:rsidRPr="008C3537">
        <w:rPr>
          <w:rFonts w:cstheme="minorHAnsi"/>
          <w:sz w:val="24"/>
          <w:szCs w:val="24"/>
        </w:rPr>
        <w:t xml:space="preserve"> </w:t>
      </w:r>
      <w:r w:rsidRPr="00103C23">
        <w:rPr>
          <w:rFonts w:eastAsia="Times New Roman"/>
          <w:sz w:val="24"/>
          <w:szCs w:val="24"/>
        </w:rPr>
        <w:t>Textual Heterogeneity in Massive Sandstones from the Grès d’Annot and Numidian Flysch – Implications for Depositional Processes</w:t>
      </w:r>
      <w:r>
        <w:rPr>
          <w:rFonts w:eastAsia="Times New Roman"/>
          <w:sz w:val="24"/>
          <w:szCs w:val="24"/>
        </w:rPr>
        <w:t>.</w:t>
      </w:r>
      <w:r w:rsidRPr="00103C23">
        <w:rPr>
          <w:rFonts w:eastAsia="Times New Roman"/>
          <w:sz w:val="24"/>
          <w:szCs w:val="24"/>
        </w:rPr>
        <w:t xml:space="preserve"> </w:t>
      </w:r>
      <w:r w:rsidRPr="00DD0B34">
        <w:rPr>
          <w:rFonts w:eastAsia="Times New Roman"/>
          <w:i/>
          <w:sz w:val="24"/>
          <w:szCs w:val="24"/>
        </w:rPr>
        <w:t>J. Sed. Research</w:t>
      </w:r>
      <w:r w:rsidR="001C7A99" w:rsidRPr="00103C23">
        <w:rPr>
          <w:rFonts w:cstheme="minorHAnsi"/>
          <w:bCs/>
          <w:sz w:val="24"/>
          <w:szCs w:val="24"/>
        </w:rPr>
        <w:t xml:space="preserve"> </w:t>
      </w:r>
    </w:p>
    <w:p w14:paraId="6848177C" w14:textId="77777777" w:rsidR="00A022FF" w:rsidRPr="00103C23" w:rsidRDefault="00A022FF" w:rsidP="001C7A99">
      <w:pPr>
        <w:spacing w:after="0" w:line="240" w:lineRule="auto"/>
        <w:rPr>
          <w:rFonts w:eastAsia="平成明朝" w:cstheme="minorHAnsi"/>
          <w:sz w:val="24"/>
          <w:szCs w:val="24"/>
          <w:lang w:eastAsia="ja-JP"/>
        </w:rPr>
      </w:pPr>
    </w:p>
    <w:p w14:paraId="30B9E935" w14:textId="77777777" w:rsidR="00A022FF" w:rsidRPr="00A022FF" w:rsidRDefault="00A022FF" w:rsidP="00A022FF">
      <w:pPr>
        <w:spacing w:after="0" w:line="240" w:lineRule="auto"/>
        <w:rPr>
          <w:bCs/>
          <w:sz w:val="24"/>
          <w:szCs w:val="24"/>
        </w:rPr>
      </w:pPr>
      <w:r w:rsidRPr="00143A80">
        <w:rPr>
          <w:sz w:val="24"/>
          <w:szCs w:val="24"/>
        </w:rPr>
        <w:t>Anderson</w:t>
      </w:r>
      <w:r>
        <w:rPr>
          <w:sz w:val="24"/>
          <w:szCs w:val="24"/>
        </w:rPr>
        <w:t xml:space="preserve"> I,</w:t>
      </w:r>
      <w:r w:rsidRPr="00143A80">
        <w:rPr>
          <w:sz w:val="24"/>
          <w:szCs w:val="24"/>
        </w:rPr>
        <w:t xml:space="preserve"> Ma</w:t>
      </w:r>
      <w:r>
        <w:rPr>
          <w:sz w:val="24"/>
          <w:szCs w:val="24"/>
        </w:rPr>
        <w:t xml:space="preserve"> J, </w:t>
      </w:r>
      <w:r w:rsidRPr="00143A80">
        <w:rPr>
          <w:sz w:val="24"/>
          <w:szCs w:val="24"/>
        </w:rPr>
        <w:t>Wu</w:t>
      </w:r>
      <w:r>
        <w:rPr>
          <w:sz w:val="24"/>
          <w:szCs w:val="24"/>
        </w:rPr>
        <w:t xml:space="preserve"> X, </w:t>
      </w:r>
      <w:r w:rsidRPr="00EB7E08">
        <w:rPr>
          <w:b/>
          <w:sz w:val="24"/>
          <w:szCs w:val="24"/>
        </w:rPr>
        <w:t>Stow DAV</w:t>
      </w:r>
      <w:r>
        <w:rPr>
          <w:sz w:val="24"/>
          <w:szCs w:val="24"/>
        </w:rPr>
        <w:t xml:space="preserve">, </w:t>
      </w:r>
      <w:r w:rsidRPr="00EB7E08">
        <w:rPr>
          <w:sz w:val="24"/>
          <w:szCs w:val="24"/>
        </w:rPr>
        <w:t>Griffiths</w:t>
      </w:r>
      <w:r>
        <w:rPr>
          <w:sz w:val="24"/>
          <w:szCs w:val="24"/>
        </w:rPr>
        <w:t xml:space="preserve"> D, </w:t>
      </w:r>
      <w:r w:rsidRPr="0092301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 xml:space="preserve">2. </w:t>
      </w:r>
      <w:r w:rsidRPr="00EB7E08">
        <w:rPr>
          <w:bCs/>
          <w:sz w:val="24"/>
          <w:szCs w:val="24"/>
        </w:rPr>
        <w:t>Bowland Shale Well Placement Strategy – Part 2: Fracture Simulations Guide Stratigraphic and Spatial Horizontal Well Locations</w:t>
      </w:r>
      <w:r>
        <w:rPr>
          <w:bCs/>
          <w:sz w:val="24"/>
          <w:szCs w:val="24"/>
        </w:rPr>
        <w:t>.</w:t>
      </w:r>
      <w:r w:rsidRPr="00EB7E08">
        <w:rPr>
          <w:bCs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Energy Geoscience </w:t>
      </w:r>
      <w:r>
        <w:rPr>
          <w:bCs/>
          <w:sz w:val="24"/>
          <w:szCs w:val="24"/>
        </w:rPr>
        <w:t xml:space="preserve">3, 235-254. </w:t>
      </w:r>
      <w:r w:rsidRPr="00A022FF">
        <w:rPr>
          <w:rFonts w:cs="AdvOT863180fb"/>
          <w:color w:val="2197D2"/>
          <w:sz w:val="24"/>
          <w:szCs w:val="24"/>
        </w:rPr>
        <w:t>https://doi.org/10.1016/j.engeos.2022.03.004</w:t>
      </w:r>
      <w:r w:rsidRPr="00A022FF">
        <w:rPr>
          <w:bCs/>
          <w:i/>
          <w:sz w:val="24"/>
          <w:szCs w:val="24"/>
        </w:rPr>
        <w:t xml:space="preserve"> </w:t>
      </w:r>
    </w:p>
    <w:p w14:paraId="67346514" w14:textId="77777777" w:rsidR="00A022FF" w:rsidRDefault="00A022FF" w:rsidP="00591A70">
      <w:pPr>
        <w:rPr>
          <w:rFonts w:eastAsia="Times New Roman" w:cstheme="minorHAnsi"/>
          <w:color w:val="000000"/>
          <w:sz w:val="24"/>
          <w:szCs w:val="24"/>
        </w:rPr>
      </w:pPr>
    </w:p>
    <w:p w14:paraId="60168D66" w14:textId="77777777" w:rsidR="001B6D16" w:rsidRDefault="001B6D16" w:rsidP="001B6D16">
      <w:pPr>
        <w:pStyle w:val="Heading1"/>
      </w:pPr>
      <w:r>
        <w:t xml:space="preserve">2021 </w:t>
      </w:r>
    </w:p>
    <w:p w14:paraId="5C3B79CA" w14:textId="77777777" w:rsidR="00DD0B34" w:rsidRDefault="00DD0B34" w:rsidP="001B6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0BC1E42" w14:textId="77777777" w:rsidR="001B6D16" w:rsidRPr="00293BAE" w:rsidRDefault="001B6D16" w:rsidP="001B6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93BAE">
        <w:rPr>
          <w:rFonts w:cstheme="minorHAnsi"/>
          <w:color w:val="000000"/>
          <w:sz w:val="24"/>
          <w:szCs w:val="24"/>
        </w:rPr>
        <w:t xml:space="preserve">Araibi, A., </w:t>
      </w:r>
      <w:r w:rsidRPr="00293BAE">
        <w:rPr>
          <w:rFonts w:eastAsia="Times New Roman" w:cstheme="minorHAnsi"/>
          <w:b/>
          <w:color w:val="000000"/>
          <w:sz w:val="24"/>
          <w:szCs w:val="24"/>
        </w:rPr>
        <w:t>Stow, D.A.V.,</w:t>
      </w:r>
      <w:r w:rsidRPr="00293BAE">
        <w:rPr>
          <w:rFonts w:eastAsia="Times New Roman" w:cstheme="minorHAnsi"/>
          <w:color w:val="000000"/>
          <w:sz w:val="24"/>
          <w:szCs w:val="24"/>
        </w:rPr>
        <w:t xml:space="preserve"> Lever, H., Smillie, Z.,</w:t>
      </w:r>
      <w:r w:rsidRPr="00293BAE">
        <w:rPr>
          <w:rFonts w:cstheme="minorHAnsi"/>
          <w:color w:val="000000"/>
          <w:sz w:val="24"/>
          <w:szCs w:val="24"/>
        </w:rPr>
        <w:t xml:space="preserve"> </w:t>
      </w:r>
      <w:r w:rsidRPr="00293BAE">
        <w:rPr>
          <w:rFonts w:cstheme="minorHAnsi"/>
          <w:b/>
          <w:color w:val="000000"/>
          <w:sz w:val="24"/>
          <w:szCs w:val="24"/>
        </w:rPr>
        <w:t>2021</w:t>
      </w:r>
      <w:r w:rsidRPr="00293BAE">
        <w:rPr>
          <w:rFonts w:cstheme="minorHAnsi"/>
          <w:color w:val="000000"/>
          <w:sz w:val="24"/>
          <w:szCs w:val="24"/>
        </w:rPr>
        <w:t xml:space="preserve">. The role of the Mid-Cimmerian Unconformity on the quality of the underlying Skagerrak sandstone reservoir in the Kittiwake Field, central North Sea. </w:t>
      </w:r>
      <w:r w:rsidRPr="00293BAE">
        <w:rPr>
          <w:rFonts w:cstheme="minorHAnsi"/>
          <w:sz w:val="24"/>
          <w:szCs w:val="24"/>
        </w:rPr>
        <w:t xml:space="preserve">Energy Geoscience 2, 254-273 </w:t>
      </w:r>
      <w:hyperlink r:id="rId9" w:tgtFrame="_blank" w:history="1">
        <w:r w:rsidRPr="00293BAE">
          <w:rPr>
            <w:rStyle w:val="Hyperlink"/>
            <w:rFonts w:cstheme="minorHAnsi"/>
            <w:color w:val="007398"/>
            <w:sz w:val="24"/>
            <w:szCs w:val="24"/>
          </w:rPr>
          <w:t>https://doi.org/10.1016/j.engeos.2021.07.003</w:t>
        </w:r>
      </w:hyperlink>
    </w:p>
    <w:p w14:paraId="7BE1CF0C" w14:textId="77777777" w:rsidR="001B6D16" w:rsidRDefault="001B6D16" w:rsidP="001B6D16">
      <w:pPr>
        <w:spacing w:after="0" w:line="240" w:lineRule="auto"/>
        <w:rPr>
          <w:b/>
          <w:sz w:val="24"/>
          <w:szCs w:val="24"/>
        </w:rPr>
      </w:pPr>
    </w:p>
    <w:p w14:paraId="20D0EFFB" w14:textId="77777777" w:rsidR="001B6D16" w:rsidRDefault="001B6D16" w:rsidP="001B6D16">
      <w:pPr>
        <w:spacing w:after="0" w:line="240" w:lineRule="auto"/>
        <w:rPr>
          <w:sz w:val="24"/>
          <w:szCs w:val="24"/>
        </w:rPr>
      </w:pPr>
      <w:r w:rsidRPr="00772B67">
        <w:rPr>
          <w:b/>
          <w:sz w:val="24"/>
          <w:szCs w:val="24"/>
        </w:rPr>
        <w:t>Stow DAV, 20</w:t>
      </w:r>
      <w:r>
        <w:rPr>
          <w:b/>
          <w:sz w:val="24"/>
          <w:szCs w:val="24"/>
        </w:rPr>
        <w:t>2</w:t>
      </w:r>
      <w:r w:rsidRPr="00772B67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Sedimentary Rocks in the Field: A Colour Guide</w:t>
      </w:r>
      <w:r>
        <w:rPr>
          <w:sz w:val="24"/>
          <w:szCs w:val="24"/>
        </w:rPr>
        <w:t>. Arabic translation, Seyed Reza Mirbagheri, July 2021.</w:t>
      </w:r>
    </w:p>
    <w:p w14:paraId="0A9323F6" w14:textId="77777777" w:rsidR="001B6D16" w:rsidRDefault="001B6D16" w:rsidP="001B6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9D75B8C" w14:textId="77777777" w:rsidR="009D2FFB" w:rsidRPr="009D2FFB" w:rsidRDefault="009D2FFB" w:rsidP="009D2FFB">
      <w:pPr>
        <w:rPr>
          <w:rFonts w:cstheme="minorHAnsi"/>
          <w:sz w:val="24"/>
          <w:szCs w:val="24"/>
        </w:rPr>
      </w:pPr>
      <w:r w:rsidRPr="009D2FFB">
        <w:rPr>
          <w:rFonts w:cstheme="minorHAnsi"/>
          <w:sz w:val="24"/>
          <w:szCs w:val="24"/>
        </w:rPr>
        <w:t xml:space="preserve">Naohisa Nishida, Takuya Itaki, Atsuko Amano, Hajime Katayama, Taichi Sato, </w:t>
      </w:r>
      <w:r w:rsidRPr="009D2FFB">
        <w:rPr>
          <w:rFonts w:cstheme="minorHAnsi"/>
          <w:b/>
          <w:sz w:val="24"/>
          <w:szCs w:val="24"/>
        </w:rPr>
        <w:t>Dorrik Stow</w:t>
      </w:r>
      <w:r w:rsidRPr="009D2FFB">
        <w:rPr>
          <w:rFonts w:cstheme="minorHAnsi"/>
          <w:sz w:val="24"/>
          <w:szCs w:val="24"/>
        </w:rPr>
        <w:t xml:space="preserve">, Uisdean Nicholson, </w:t>
      </w:r>
      <w:r w:rsidRPr="009D2FFB">
        <w:rPr>
          <w:rFonts w:cstheme="minorHAnsi"/>
          <w:b/>
          <w:sz w:val="24"/>
          <w:szCs w:val="24"/>
        </w:rPr>
        <w:t>2021</w:t>
      </w:r>
      <w:r w:rsidRPr="009D2FFB">
        <w:rPr>
          <w:rFonts w:cstheme="minorHAnsi"/>
          <w:sz w:val="24"/>
          <w:szCs w:val="24"/>
        </w:rPr>
        <w:t>. Anatomy and dynamics of a mixed contourite sand sheet, Ryukyu Island Arc, north</w:t>
      </w:r>
      <w:r w:rsidR="005D381B">
        <w:rPr>
          <w:rFonts w:cstheme="minorHAnsi"/>
          <w:sz w:val="24"/>
          <w:szCs w:val="24"/>
        </w:rPr>
        <w:t>-</w:t>
      </w:r>
      <w:r w:rsidRPr="009D2FFB">
        <w:rPr>
          <w:rFonts w:cstheme="minorHAnsi"/>
          <w:sz w:val="24"/>
          <w:szCs w:val="24"/>
        </w:rPr>
        <w:t>western Pacific Ocean</w:t>
      </w:r>
      <w:r>
        <w:rPr>
          <w:rFonts w:cstheme="minorHAnsi"/>
          <w:sz w:val="24"/>
          <w:szCs w:val="24"/>
        </w:rPr>
        <w:t xml:space="preserve">. </w:t>
      </w:r>
      <w:r w:rsidRPr="00591A70">
        <w:rPr>
          <w:rFonts w:eastAsia="Times New Roman" w:cstheme="minorHAnsi"/>
          <w:color w:val="000000"/>
          <w:sz w:val="24"/>
          <w:szCs w:val="24"/>
        </w:rPr>
        <w:t>Marine Geology</w:t>
      </w:r>
      <w:r w:rsidR="005D381B">
        <w:rPr>
          <w:rFonts w:eastAsia="Times New Roman" w:cstheme="minorHAnsi"/>
          <w:color w:val="000000"/>
          <w:sz w:val="24"/>
          <w:szCs w:val="24"/>
        </w:rPr>
        <w:t xml:space="preserve"> 444.</w:t>
      </w:r>
      <w:r w:rsidRPr="00591A70">
        <w:rPr>
          <w:rFonts w:eastAsia="Times New Roman" w:cstheme="minorHAnsi"/>
          <w:color w:val="000000"/>
          <w:sz w:val="24"/>
          <w:szCs w:val="24"/>
        </w:rPr>
        <w:t xml:space="preserve"> </w:t>
      </w:r>
      <w:hyperlink r:id="rId10" w:tgtFrame="_blank" w:history="1">
        <w:r w:rsidR="009C5FAE" w:rsidRPr="009C5FAE">
          <w:rPr>
            <w:rStyle w:val="Hyperlink"/>
            <w:rFonts w:cstheme="minorHAnsi"/>
            <w:sz w:val="24"/>
            <w:szCs w:val="24"/>
            <w:shd w:val="clear" w:color="auto" w:fill="FFFFFF"/>
          </w:rPr>
          <w:t>10.1016/j.margeo.2021.106707</w:t>
        </w:r>
      </w:hyperlink>
      <w:r w:rsidRPr="00591A70">
        <w:rPr>
          <w:rFonts w:eastAsia="Times New Roman" w:cstheme="minorHAnsi"/>
          <w:color w:val="000000"/>
          <w:sz w:val="24"/>
          <w:szCs w:val="24"/>
        </w:rPr>
        <w:t> </w:t>
      </w:r>
    </w:p>
    <w:p w14:paraId="65DFF920" w14:textId="77777777" w:rsidR="00591A70" w:rsidRPr="0000612A" w:rsidRDefault="00591A70" w:rsidP="00591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Davies, S., </w:t>
      </w:r>
      <w:r w:rsidRPr="00591A70">
        <w:rPr>
          <w:rFonts w:cstheme="minorHAnsi"/>
          <w:b/>
          <w:sz w:val="24"/>
          <w:szCs w:val="24"/>
        </w:rPr>
        <w:t>Stow, D.A.V</w:t>
      </w:r>
      <w:r>
        <w:rPr>
          <w:rFonts w:cstheme="minorHAnsi"/>
          <w:sz w:val="24"/>
          <w:szCs w:val="24"/>
        </w:rPr>
        <w:t xml:space="preserve">., Nicholson, U., 2021. </w:t>
      </w:r>
      <w:r w:rsidRPr="0000612A">
        <w:rPr>
          <w:rFonts w:cstheme="minorHAnsi"/>
          <w:sz w:val="24"/>
          <w:szCs w:val="24"/>
        </w:rPr>
        <w:t>Late Glacial to Holocene Sedimentary Facies of the Eirik Drift, Southern Greenland Margin: Spatial and Temporal Variability and Paleoceanographic Implications</w:t>
      </w:r>
      <w:r>
        <w:rPr>
          <w:rFonts w:cstheme="minorHAnsi"/>
          <w:sz w:val="24"/>
          <w:szCs w:val="24"/>
        </w:rPr>
        <w:t xml:space="preserve">. </w:t>
      </w:r>
      <w:r w:rsidRPr="00591A70">
        <w:rPr>
          <w:rFonts w:eastAsia="Times New Roman" w:cstheme="minorHAnsi"/>
          <w:color w:val="000000"/>
          <w:sz w:val="24"/>
          <w:szCs w:val="24"/>
        </w:rPr>
        <w:t>Marine Geology</w:t>
      </w:r>
      <w:r>
        <w:rPr>
          <w:rFonts w:eastAsia="Times New Roman" w:cstheme="minorHAnsi"/>
          <w:color w:val="000000"/>
          <w:sz w:val="24"/>
          <w:szCs w:val="24"/>
        </w:rPr>
        <w:t xml:space="preserve"> 440, 1-19. </w:t>
      </w:r>
      <w:hyperlink r:id="rId11" w:tgtFrame="_blank" w:tooltip="Persistent link using digital object identifier" w:history="1">
        <w:r>
          <w:rPr>
            <w:rStyle w:val="Hyperlink"/>
            <w:rFonts w:ascii="Arial" w:hAnsi="Arial" w:cs="Arial"/>
            <w:color w:val="0C7DBB"/>
            <w:sz w:val="21"/>
            <w:szCs w:val="21"/>
          </w:rPr>
          <w:t>https://doi.org/10.1016/j.margeo.2021.106568</w:t>
        </w:r>
      </w:hyperlink>
      <w:r w:rsidRPr="00591A7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C6536B6" w14:textId="77777777" w:rsidR="008C3537" w:rsidRPr="008C3537" w:rsidRDefault="008C3537" w:rsidP="00243052">
      <w:pPr>
        <w:spacing w:after="0" w:line="240" w:lineRule="auto"/>
        <w:rPr>
          <w:rFonts w:cstheme="minorHAnsi"/>
          <w:sz w:val="24"/>
          <w:szCs w:val="24"/>
        </w:rPr>
      </w:pPr>
      <w:r w:rsidRPr="008C3537">
        <w:rPr>
          <w:rFonts w:cstheme="minorHAnsi"/>
          <w:sz w:val="24"/>
          <w:szCs w:val="24"/>
        </w:rPr>
        <w:t xml:space="preserve">Patel, U., </w:t>
      </w:r>
      <w:r w:rsidRPr="008C3537">
        <w:rPr>
          <w:rFonts w:cstheme="minorHAnsi"/>
          <w:b/>
          <w:sz w:val="24"/>
          <w:szCs w:val="24"/>
        </w:rPr>
        <w:t>Stow, D.A.V</w:t>
      </w:r>
      <w:r w:rsidRPr="008C3537">
        <w:rPr>
          <w:rFonts w:cstheme="minorHAnsi"/>
          <w:sz w:val="24"/>
          <w:szCs w:val="24"/>
        </w:rPr>
        <w:t>., Gard</w:t>
      </w:r>
      <w:r>
        <w:rPr>
          <w:rFonts w:cstheme="minorHAnsi"/>
          <w:sz w:val="24"/>
          <w:szCs w:val="24"/>
        </w:rPr>
        <w:t>i</w:t>
      </w:r>
      <w:r w:rsidRPr="008C3537">
        <w:rPr>
          <w:rFonts w:cstheme="minorHAnsi"/>
          <w:sz w:val="24"/>
          <w:szCs w:val="24"/>
        </w:rPr>
        <w:t>ner, A.R., 2021</w:t>
      </w:r>
      <w:r>
        <w:rPr>
          <w:rFonts w:cstheme="minorHAnsi"/>
          <w:sz w:val="24"/>
          <w:szCs w:val="24"/>
        </w:rPr>
        <w:t>.</w:t>
      </w:r>
      <w:r w:rsidRPr="008C3537">
        <w:rPr>
          <w:rFonts w:cstheme="minorHAnsi"/>
          <w:sz w:val="24"/>
          <w:szCs w:val="24"/>
        </w:rPr>
        <w:t xml:space="preserve"> </w:t>
      </w:r>
      <w:r w:rsidRPr="008C3537">
        <w:rPr>
          <w:rFonts w:eastAsia="Times New Roman"/>
          <w:sz w:val="24"/>
          <w:szCs w:val="24"/>
        </w:rPr>
        <w:t>Bed-scale vertical and lateral distribution of massive sandstone in a topographically confined basin (Peïra Cava, SE France): Implications for flow processes</w:t>
      </w:r>
      <w:r>
        <w:rPr>
          <w:rFonts w:eastAsia="Times New Roman"/>
          <w:sz w:val="24"/>
          <w:szCs w:val="24"/>
        </w:rPr>
        <w:t>.</w:t>
      </w:r>
      <w:r w:rsidRPr="008C3537">
        <w:rPr>
          <w:rFonts w:eastAsia="Times New Roman"/>
          <w:sz w:val="24"/>
          <w:szCs w:val="24"/>
        </w:rPr>
        <w:t xml:space="preserve"> Sedimentary Geology</w:t>
      </w:r>
      <w:r>
        <w:rPr>
          <w:rFonts w:eastAsia="Times New Roman"/>
          <w:sz w:val="24"/>
          <w:szCs w:val="24"/>
        </w:rPr>
        <w:t xml:space="preserve"> </w:t>
      </w:r>
      <w:r w:rsidR="006B3CF3">
        <w:rPr>
          <w:rFonts w:cstheme="minorHAnsi"/>
          <w:sz w:val="24"/>
          <w:szCs w:val="24"/>
        </w:rPr>
        <w:t xml:space="preserve">424, </w:t>
      </w:r>
      <w:r w:rsidR="006B3CF3" w:rsidRPr="006B3CF3">
        <w:rPr>
          <w:rFonts w:cstheme="minorHAnsi"/>
          <w:sz w:val="24"/>
          <w:szCs w:val="24"/>
        </w:rPr>
        <w:t>106001</w:t>
      </w:r>
      <w:r w:rsidR="006B3CF3">
        <w:rPr>
          <w:rFonts w:cstheme="minorHAnsi"/>
          <w:sz w:val="24"/>
          <w:szCs w:val="24"/>
        </w:rPr>
        <w:t>.</w:t>
      </w:r>
      <w:r w:rsidR="006B3CF3" w:rsidRPr="006B3CF3">
        <w:rPr>
          <w:rFonts w:cstheme="minorHAnsi"/>
          <w:sz w:val="24"/>
          <w:szCs w:val="24"/>
        </w:rPr>
        <w:t xml:space="preserve"> </w:t>
      </w:r>
      <w:r w:rsidR="006B3CF3" w:rsidRPr="006B3CF3">
        <w:rPr>
          <w:rFonts w:cstheme="minorHAnsi"/>
          <w:color w:val="0000FF"/>
          <w:sz w:val="24"/>
          <w:szCs w:val="24"/>
        </w:rPr>
        <w:t>https://doi.org/10.1016/j.sedgeo.2021.106001</w:t>
      </w:r>
      <w:r w:rsidRPr="008C3537">
        <w:rPr>
          <w:rFonts w:eastAsia="Times New Roman"/>
          <w:sz w:val="24"/>
          <w:szCs w:val="24"/>
        </w:rPr>
        <w:br/>
      </w:r>
    </w:p>
    <w:p w14:paraId="31F0C826" w14:textId="77777777" w:rsidR="00AD5621" w:rsidRPr="00243052" w:rsidRDefault="00243052" w:rsidP="002430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Bankole, S., </w:t>
      </w:r>
      <w:r w:rsidRPr="00243052">
        <w:rPr>
          <w:rFonts w:cstheme="minorHAnsi"/>
          <w:b/>
          <w:sz w:val="24"/>
          <w:szCs w:val="24"/>
        </w:rPr>
        <w:t>Stow, D.A.V.,</w:t>
      </w:r>
      <w:r>
        <w:rPr>
          <w:rFonts w:cstheme="minorHAnsi"/>
          <w:sz w:val="24"/>
          <w:szCs w:val="24"/>
        </w:rPr>
        <w:t xml:space="preserve"> Smillie, Z., Buckman, J., Lever, H., 2021. </w:t>
      </w:r>
      <w:hyperlink r:id="rId12" w:history="1">
        <w:r w:rsidR="00AD5621" w:rsidRPr="00243052">
          <w:rPr>
            <w:rStyle w:val="Hyperlink"/>
            <w:rFonts w:cstheme="minorHAnsi"/>
            <w:bCs/>
            <w:color w:val="auto"/>
            <w:sz w:val="24"/>
            <w:szCs w:val="24"/>
            <w:u w:val="none"/>
            <w:shd w:val="clear" w:color="auto" w:fill="FFFFFF"/>
          </w:rPr>
          <w:t>Mudrock Microstructure: A Technique for Distinguishing between Deep-Water Fine-Grained Sediments</w:t>
        </w:r>
      </w:hyperlink>
      <w:r>
        <w:rPr>
          <w:rFonts w:cstheme="minorHAnsi"/>
          <w:sz w:val="24"/>
          <w:szCs w:val="24"/>
        </w:rPr>
        <w:t xml:space="preserve">. </w:t>
      </w:r>
      <w:r w:rsidR="00AD5621" w:rsidRPr="00243052">
        <w:rPr>
          <w:rStyle w:val="Emphasis"/>
          <w:rFonts w:cstheme="minorHAnsi"/>
          <w:sz w:val="24"/>
          <w:szCs w:val="24"/>
        </w:rPr>
        <w:t>Minerals</w:t>
      </w:r>
      <w:r w:rsidR="00AD5621" w:rsidRPr="00243052">
        <w:rPr>
          <w:rFonts w:cstheme="minorHAnsi"/>
          <w:sz w:val="24"/>
          <w:szCs w:val="24"/>
        </w:rPr>
        <w:t> </w:t>
      </w:r>
      <w:r w:rsidR="00AD5621" w:rsidRPr="00243052">
        <w:rPr>
          <w:rStyle w:val="Emphasis"/>
          <w:rFonts w:cstheme="minorHAnsi"/>
          <w:sz w:val="24"/>
          <w:szCs w:val="24"/>
        </w:rPr>
        <w:t>11</w:t>
      </w:r>
      <w:r w:rsidR="00AD5621" w:rsidRPr="00243052">
        <w:rPr>
          <w:rFonts w:cstheme="minorHAnsi"/>
          <w:sz w:val="24"/>
          <w:szCs w:val="24"/>
        </w:rPr>
        <w:t>(6), 653</w:t>
      </w:r>
      <w:r>
        <w:rPr>
          <w:rFonts w:cstheme="minorHAnsi"/>
          <w:sz w:val="24"/>
          <w:szCs w:val="24"/>
        </w:rPr>
        <w:t>-683.</w:t>
      </w:r>
      <w:r w:rsidR="00AD5621" w:rsidRPr="00243052">
        <w:rPr>
          <w:rFonts w:cstheme="minorHAnsi"/>
          <w:sz w:val="24"/>
          <w:szCs w:val="24"/>
        </w:rPr>
        <w:t xml:space="preserve"> </w:t>
      </w:r>
      <w:hyperlink r:id="rId13" w:history="1">
        <w:r w:rsidRPr="00D56998">
          <w:rPr>
            <w:rStyle w:val="Hyperlink"/>
            <w:rFonts w:cstheme="minorHAnsi"/>
            <w:sz w:val="24"/>
            <w:szCs w:val="24"/>
          </w:rPr>
          <w:t>https://doi.org/10.3390/min11060653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7D3B2016" w14:textId="77777777" w:rsidR="00AD5621" w:rsidRDefault="00AD5621" w:rsidP="00AD5621">
      <w:pPr>
        <w:spacing w:after="0" w:line="240" w:lineRule="auto"/>
        <w:rPr>
          <w:sz w:val="24"/>
          <w:szCs w:val="24"/>
        </w:rPr>
      </w:pPr>
    </w:p>
    <w:p w14:paraId="604AD45E" w14:textId="77777777" w:rsidR="00EB7E08" w:rsidRPr="000D4B08" w:rsidRDefault="00AD5621" w:rsidP="00EB7E08">
      <w:pPr>
        <w:spacing w:after="0" w:line="240" w:lineRule="auto"/>
        <w:rPr>
          <w:rFonts w:cstheme="minorHAnsi"/>
          <w:bCs/>
          <w:sz w:val="24"/>
          <w:szCs w:val="24"/>
        </w:rPr>
      </w:pPr>
      <w:r w:rsidRPr="00143A80">
        <w:rPr>
          <w:sz w:val="24"/>
          <w:szCs w:val="24"/>
        </w:rPr>
        <w:t>Anderson</w:t>
      </w:r>
      <w:r>
        <w:rPr>
          <w:sz w:val="24"/>
          <w:szCs w:val="24"/>
        </w:rPr>
        <w:t xml:space="preserve"> I,</w:t>
      </w:r>
      <w:r w:rsidRPr="00143A80">
        <w:rPr>
          <w:sz w:val="24"/>
          <w:szCs w:val="24"/>
        </w:rPr>
        <w:t xml:space="preserve"> Ma</w:t>
      </w:r>
      <w:r>
        <w:rPr>
          <w:sz w:val="24"/>
          <w:szCs w:val="24"/>
        </w:rPr>
        <w:t xml:space="preserve"> J, </w:t>
      </w:r>
      <w:r w:rsidRPr="00143A80">
        <w:rPr>
          <w:sz w:val="24"/>
          <w:szCs w:val="24"/>
        </w:rPr>
        <w:t>Wu</w:t>
      </w:r>
      <w:r>
        <w:rPr>
          <w:sz w:val="24"/>
          <w:szCs w:val="24"/>
        </w:rPr>
        <w:t xml:space="preserve"> X, </w:t>
      </w:r>
      <w:r w:rsidRPr="00EB7E08">
        <w:rPr>
          <w:b/>
          <w:sz w:val="24"/>
          <w:szCs w:val="24"/>
        </w:rPr>
        <w:t>Stow DAV</w:t>
      </w:r>
      <w:r>
        <w:rPr>
          <w:sz w:val="24"/>
          <w:szCs w:val="24"/>
        </w:rPr>
        <w:t xml:space="preserve">, </w:t>
      </w:r>
      <w:r w:rsidRPr="00EB7E08">
        <w:rPr>
          <w:sz w:val="24"/>
          <w:szCs w:val="24"/>
        </w:rPr>
        <w:t>Griffiths</w:t>
      </w:r>
      <w:r>
        <w:rPr>
          <w:sz w:val="24"/>
          <w:szCs w:val="24"/>
        </w:rPr>
        <w:t xml:space="preserve"> D, </w:t>
      </w:r>
      <w:r w:rsidRPr="0092301B">
        <w:rPr>
          <w:b/>
          <w:sz w:val="24"/>
          <w:szCs w:val="24"/>
        </w:rPr>
        <w:t>2021</w:t>
      </w:r>
      <w:r w:rsidR="0092301B">
        <w:rPr>
          <w:sz w:val="24"/>
          <w:szCs w:val="24"/>
        </w:rPr>
        <w:t xml:space="preserve">. </w:t>
      </w:r>
      <w:r w:rsidR="00EB7E08" w:rsidRPr="00EB7E08">
        <w:rPr>
          <w:bCs/>
          <w:sz w:val="24"/>
          <w:szCs w:val="24"/>
        </w:rPr>
        <w:t>Bowland Shale Well Placement Strategy – Part 1: Determining Landing Intervals using Mechanical Properties</w:t>
      </w:r>
      <w:r w:rsidR="0092301B">
        <w:rPr>
          <w:bCs/>
          <w:sz w:val="24"/>
          <w:szCs w:val="24"/>
        </w:rPr>
        <w:t xml:space="preserve">. </w:t>
      </w:r>
      <w:r w:rsidR="0092301B" w:rsidRPr="0092301B">
        <w:rPr>
          <w:bCs/>
          <w:i/>
          <w:sz w:val="24"/>
          <w:szCs w:val="24"/>
        </w:rPr>
        <w:t>Marine Petroleum Geology</w:t>
      </w:r>
      <w:r w:rsidR="0092301B">
        <w:rPr>
          <w:bCs/>
          <w:i/>
          <w:sz w:val="24"/>
          <w:szCs w:val="24"/>
        </w:rPr>
        <w:t xml:space="preserve"> </w:t>
      </w:r>
      <w:r w:rsidR="000D4B08">
        <w:rPr>
          <w:bCs/>
          <w:sz w:val="24"/>
          <w:szCs w:val="24"/>
        </w:rPr>
        <w:t xml:space="preserve">133 </w:t>
      </w:r>
      <w:hyperlink r:id="rId14" w:tgtFrame="_blank" w:history="1">
        <w:r w:rsidR="000D4B08" w:rsidRPr="000D4B08">
          <w:rPr>
            <w:rStyle w:val="Hyperlink"/>
            <w:rFonts w:cstheme="minorHAnsi"/>
            <w:color w:val="007398"/>
            <w:sz w:val="24"/>
            <w:szCs w:val="24"/>
          </w:rPr>
          <w:t>https://doi.org/10.1016/j.marpetgeo.2021.105277</w:t>
        </w:r>
      </w:hyperlink>
    </w:p>
    <w:p w14:paraId="31C1F50A" w14:textId="77777777" w:rsidR="00EB7E08" w:rsidRDefault="00EB7E08" w:rsidP="00143A80">
      <w:pPr>
        <w:spacing w:after="0" w:line="240" w:lineRule="auto"/>
        <w:rPr>
          <w:sz w:val="24"/>
          <w:szCs w:val="24"/>
        </w:rPr>
      </w:pPr>
    </w:p>
    <w:p w14:paraId="78E240C5" w14:textId="77777777" w:rsidR="009B5820" w:rsidRDefault="00143A80" w:rsidP="00143A80">
      <w:pPr>
        <w:spacing w:after="0" w:line="240" w:lineRule="auto"/>
        <w:rPr>
          <w:bCs/>
          <w:sz w:val="24"/>
          <w:szCs w:val="24"/>
        </w:rPr>
      </w:pPr>
      <w:r w:rsidRPr="00143A80">
        <w:rPr>
          <w:sz w:val="24"/>
          <w:szCs w:val="24"/>
        </w:rPr>
        <w:t>Anderson</w:t>
      </w:r>
      <w:r>
        <w:rPr>
          <w:sz w:val="24"/>
          <w:szCs w:val="24"/>
        </w:rPr>
        <w:t xml:space="preserve"> I,</w:t>
      </w:r>
      <w:r w:rsidRPr="00143A80">
        <w:rPr>
          <w:sz w:val="24"/>
          <w:szCs w:val="24"/>
        </w:rPr>
        <w:t xml:space="preserve"> Ma</w:t>
      </w:r>
      <w:r>
        <w:rPr>
          <w:sz w:val="24"/>
          <w:szCs w:val="24"/>
        </w:rPr>
        <w:t xml:space="preserve"> J, </w:t>
      </w:r>
      <w:r w:rsidRPr="00143A80">
        <w:rPr>
          <w:sz w:val="24"/>
          <w:szCs w:val="24"/>
        </w:rPr>
        <w:t>Wu</w:t>
      </w:r>
      <w:r>
        <w:rPr>
          <w:sz w:val="24"/>
          <w:szCs w:val="24"/>
        </w:rPr>
        <w:t xml:space="preserve"> X, </w:t>
      </w:r>
      <w:r w:rsidRPr="00EB7E08">
        <w:rPr>
          <w:b/>
          <w:sz w:val="24"/>
          <w:szCs w:val="24"/>
        </w:rPr>
        <w:t>Stow DAV</w:t>
      </w:r>
      <w:r>
        <w:rPr>
          <w:sz w:val="24"/>
          <w:szCs w:val="24"/>
        </w:rPr>
        <w:t xml:space="preserve">, </w:t>
      </w:r>
      <w:r w:rsidRPr="00F36117">
        <w:rPr>
          <w:b/>
          <w:sz w:val="24"/>
          <w:szCs w:val="24"/>
        </w:rPr>
        <w:t>2021</w:t>
      </w:r>
      <w:r w:rsidR="0092301B">
        <w:rPr>
          <w:sz w:val="24"/>
          <w:szCs w:val="24"/>
        </w:rPr>
        <w:t xml:space="preserve">. </w:t>
      </w:r>
      <w:r w:rsidRPr="00143A80">
        <w:rPr>
          <w:bCs/>
          <w:sz w:val="24"/>
          <w:szCs w:val="24"/>
        </w:rPr>
        <w:t>Determining Reservoir Intervals in the Bowland Shale using Petrophysics and Rock Physics Models</w:t>
      </w:r>
      <w:r w:rsidR="0092301B">
        <w:rPr>
          <w:bCs/>
          <w:sz w:val="24"/>
          <w:szCs w:val="24"/>
        </w:rPr>
        <w:t xml:space="preserve">. </w:t>
      </w:r>
      <w:r w:rsidR="0092301B">
        <w:rPr>
          <w:bCs/>
          <w:i/>
          <w:sz w:val="24"/>
          <w:szCs w:val="24"/>
        </w:rPr>
        <w:t>J Geoscience International</w:t>
      </w:r>
      <w:r w:rsidR="009B5820">
        <w:rPr>
          <w:bCs/>
          <w:sz w:val="24"/>
          <w:szCs w:val="24"/>
        </w:rPr>
        <w:t xml:space="preserve"> </w:t>
      </w:r>
      <w:r w:rsidR="00885784">
        <w:rPr>
          <w:bCs/>
          <w:sz w:val="24"/>
          <w:szCs w:val="24"/>
        </w:rPr>
        <w:t xml:space="preserve">334. </w:t>
      </w:r>
      <w:hyperlink r:id="rId15" w:history="1">
        <w:r w:rsidR="00885784" w:rsidRPr="00885784">
          <w:rPr>
            <w:rStyle w:val="Hyperlink"/>
            <w:rFonts w:cstheme="minorHAnsi"/>
            <w:color w:val="006FB7"/>
            <w:sz w:val="24"/>
            <w:szCs w:val="24"/>
            <w:bdr w:val="none" w:sz="0" w:space="0" w:color="auto" w:frame="1"/>
            <w:shd w:val="clear" w:color="auto" w:fill="FFFFFF"/>
          </w:rPr>
          <w:t>https://doi.org/10.1093/gji/ggab334</w:t>
        </w:r>
      </w:hyperlink>
    </w:p>
    <w:p w14:paraId="1ADBB1FE" w14:textId="77777777" w:rsidR="00AF32DD" w:rsidRDefault="00AF32DD" w:rsidP="00143A80">
      <w:pPr>
        <w:spacing w:after="0" w:line="240" w:lineRule="auto"/>
        <w:rPr>
          <w:bCs/>
          <w:sz w:val="24"/>
          <w:szCs w:val="24"/>
        </w:rPr>
      </w:pPr>
    </w:p>
    <w:p w14:paraId="79480A74" w14:textId="77777777" w:rsidR="00AF32DD" w:rsidRPr="00C37C59" w:rsidRDefault="00AF32DD" w:rsidP="00AF32DD">
      <w:pPr>
        <w:autoSpaceDE w:val="0"/>
        <w:autoSpaceDN w:val="0"/>
        <w:snapToGri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37C59">
        <w:rPr>
          <w:rFonts w:cstheme="minorHAnsi"/>
          <w:bCs/>
          <w:iCs/>
          <w:color w:val="000000"/>
          <w:sz w:val="24"/>
          <w:szCs w:val="24"/>
        </w:rPr>
        <w:t xml:space="preserve">Hui Chen, </w:t>
      </w:r>
      <w:r w:rsidRPr="00C37C59">
        <w:rPr>
          <w:rFonts w:cstheme="minorHAnsi"/>
          <w:b/>
          <w:bCs/>
          <w:iCs/>
          <w:color w:val="000000"/>
          <w:sz w:val="24"/>
          <w:szCs w:val="24"/>
        </w:rPr>
        <w:t>Stow DAV</w:t>
      </w:r>
      <w:r w:rsidRPr="00C37C59">
        <w:rPr>
          <w:rFonts w:cstheme="minorHAnsi"/>
          <w:bCs/>
          <w:iCs/>
          <w:color w:val="000000"/>
          <w:sz w:val="24"/>
          <w:szCs w:val="24"/>
        </w:rPr>
        <w:t xml:space="preserve">, Xinong Xie, </w:t>
      </w:r>
      <w:proofErr w:type="spellStart"/>
      <w:r w:rsidRPr="00C37C59">
        <w:rPr>
          <w:rFonts w:cstheme="minorHAnsi"/>
          <w:bCs/>
          <w:iCs/>
          <w:color w:val="000000"/>
          <w:sz w:val="24"/>
          <w:szCs w:val="24"/>
        </w:rPr>
        <w:t>Jianye</w:t>
      </w:r>
      <w:proofErr w:type="spellEnd"/>
      <w:r w:rsidRPr="00C37C59">
        <w:rPr>
          <w:rFonts w:cstheme="minorHAnsi"/>
          <w:bCs/>
          <w:iCs/>
          <w:color w:val="000000"/>
          <w:sz w:val="24"/>
          <w:szCs w:val="24"/>
        </w:rPr>
        <w:t xml:space="preserve"> Ren, Kainan Mao, Ya Gao, </w:t>
      </w:r>
      <w:proofErr w:type="spellStart"/>
      <w:r w:rsidRPr="00C37C59">
        <w:rPr>
          <w:rFonts w:cstheme="minorHAnsi"/>
          <w:bCs/>
          <w:iCs/>
          <w:color w:val="000000"/>
          <w:sz w:val="24"/>
          <w:szCs w:val="24"/>
        </w:rPr>
        <w:t>Beichen</w:t>
      </w:r>
      <w:proofErr w:type="spellEnd"/>
      <w:r w:rsidRPr="00C37C59">
        <w:rPr>
          <w:rFonts w:cstheme="minorHAnsi"/>
          <w:bCs/>
          <w:iCs/>
          <w:color w:val="000000"/>
          <w:sz w:val="24"/>
          <w:szCs w:val="24"/>
        </w:rPr>
        <w:t xml:space="preserve"> Chen, Wenyan Zhang, Vandorpe T, Van Rooij D, </w:t>
      </w:r>
      <w:r w:rsidRPr="004B1A54">
        <w:rPr>
          <w:rFonts w:cstheme="minorHAnsi"/>
          <w:b/>
          <w:bCs/>
          <w:iCs/>
          <w:color w:val="000000"/>
          <w:sz w:val="24"/>
          <w:szCs w:val="24"/>
        </w:rPr>
        <w:t>202</w:t>
      </w:r>
      <w:r>
        <w:rPr>
          <w:rFonts w:cstheme="minorHAnsi"/>
          <w:b/>
          <w:bCs/>
          <w:iCs/>
          <w:color w:val="000000"/>
          <w:sz w:val="24"/>
          <w:szCs w:val="24"/>
        </w:rPr>
        <w:t>1</w:t>
      </w:r>
      <w:r w:rsidRPr="00C37C59">
        <w:rPr>
          <w:rFonts w:cstheme="minorHAnsi"/>
          <w:bCs/>
          <w:iCs/>
          <w:color w:val="000000"/>
          <w:sz w:val="24"/>
          <w:szCs w:val="24"/>
        </w:rPr>
        <w:t>.</w:t>
      </w:r>
      <w:r>
        <w:rPr>
          <w:rFonts w:cstheme="minorHAnsi"/>
          <w:bCs/>
          <w:iCs/>
          <w:color w:val="000000"/>
          <w:sz w:val="24"/>
          <w:szCs w:val="24"/>
        </w:rPr>
        <w:t xml:space="preserve"> </w:t>
      </w:r>
      <w:r w:rsidRPr="00C37C59">
        <w:rPr>
          <w:rFonts w:cstheme="minorHAnsi"/>
          <w:bCs/>
          <w:color w:val="000000"/>
          <w:sz w:val="24"/>
          <w:szCs w:val="24"/>
        </w:rPr>
        <w:t>Depositional architecture and evolution of basin-floor fan systems since the Late Miocene in the Northwest Sub-Basin, South China Sea</w:t>
      </w:r>
    </w:p>
    <w:p w14:paraId="5BC5F249" w14:textId="77777777" w:rsidR="00AF32DD" w:rsidRDefault="00AF32DD" w:rsidP="00AF32DD">
      <w:pPr>
        <w:spacing w:after="0" w:line="240" w:lineRule="auto"/>
        <w:rPr>
          <w:bCs/>
          <w:sz w:val="24"/>
          <w:szCs w:val="24"/>
        </w:rPr>
      </w:pPr>
      <w:bookmarkStart w:id="1" w:name="_Hlk34412539"/>
      <w:bookmarkEnd w:id="1"/>
      <w:r>
        <w:rPr>
          <w:i/>
          <w:sz w:val="24"/>
          <w:szCs w:val="24"/>
        </w:rPr>
        <w:t>Marine&amp; Petroleum Geology</w:t>
      </w:r>
      <w:r w:rsidR="00312DDF">
        <w:rPr>
          <w:sz w:val="24"/>
          <w:szCs w:val="24"/>
        </w:rPr>
        <w:t xml:space="preserve">, 126, 1-22 </w:t>
      </w:r>
      <w:hyperlink r:id="rId16" w:tgtFrame="_blank" w:history="1">
        <w:r w:rsidR="00312DDF" w:rsidRPr="000D4B08">
          <w:rPr>
            <w:rStyle w:val="Hyperlink"/>
            <w:rFonts w:cstheme="minorHAnsi"/>
            <w:color w:val="007398"/>
            <w:sz w:val="24"/>
            <w:szCs w:val="24"/>
          </w:rPr>
          <w:t>https://authors.elsevier.com/c/1cQLTyDcGMCFD</w:t>
        </w:r>
      </w:hyperlink>
    </w:p>
    <w:p w14:paraId="53ECB4F5" w14:textId="77777777" w:rsidR="00192F00" w:rsidRDefault="00192F00" w:rsidP="00143A80">
      <w:pPr>
        <w:spacing w:after="0" w:line="240" w:lineRule="auto"/>
        <w:rPr>
          <w:bCs/>
          <w:sz w:val="24"/>
          <w:szCs w:val="24"/>
        </w:rPr>
      </w:pPr>
    </w:p>
    <w:p w14:paraId="3AE6FE0F" w14:textId="77777777" w:rsidR="00192F00" w:rsidRPr="00B91864" w:rsidRDefault="00192F00" w:rsidP="00192F00">
      <w:pPr>
        <w:spacing w:after="0" w:line="240" w:lineRule="auto"/>
        <w:rPr>
          <w:sz w:val="24"/>
          <w:szCs w:val="24"/>
        </w:rPr>
      </w:pPr>
      <w:r w:rsidRPr="00B91864">
        <w:rPr>
          <w:sz w:val="24"/>
          <w:szCs w:val="24"/>
          <w:lang w:val="es-ES"/>
        </w:rPr>
        <w:t xml:space="preserve">Hüneke H, </w:t>
      </w:r>
      <w:r w:rsidR="001F4D95" w:rsidRPr="00B91864">
        <w:rPr>
          <w:sz w:val="24"/>
          <w:szCs w:val="24"/>
          <w:lang w:val="es-ES"/>
        </w:rPr>
        <w:t>Hernández</w:t>
      </w:r>
      <w:r w:rsidRPr="00B91864">
        <w:rPr>
          <w:sz w:val="24"/>
          <w:szCs w:val="24"/>
          <w:lang w:val="es-ES"/>
        </w:rPr>
        <w:t xml:space="preserve">-Molina FJ, Rodríguez-Tovar FJ, Llave E, Chiarella D, Mena A, </w:t>
      </w:r>
      <w:r w:rsidRPr="00B91864">
        <w:rPr>
          <w:b/>
          <w:sz w:val="24"/>
          <w:szCs w:val="24"/>
          <w:lang w:val="es-ES"/>
        </w:rPr>
        <w:t>Stow DAV, 20</w:t>
      </w:r>
      <w:r>
        <w:rPr>
          <w:b/>
          <w:sz w:val="24"/>
          <w:szCs w:val="24"/>
          <w:lang w:val="es-ES"/>
        </w:rPr>
        <w:t>21</w:t>
      </w:r>
      <w:r w:rsidRPr="00B91864">
        <w:rPr>
          <w:b/>
          <w:sz w:val="24"/>
          <w:szCs w:val="24"/>
          <w:lang w:val="es-ES"/>
        </w:rPr>
        <w:t xml:space="preserve">. </w:t>
      </w:r>
      <w:r w:rsidRPr="00B91864">
        <w:rPr>
          <w:sz w:val="24"/>
          <w:szCs w:val="24"/>
        </w:rPr>
        <w:t xml:space="preserve">Diagnostic criteria for calcareous contourites, turbidites and pelagites in the Eocene-Miocene slope succession, southern Cyprus. </w:t>
      </w:r>
      <w:r w:rsidRPr="003952B0">
        <w:rPr>
          <w:i/>
          <w:sz w:val="24"/>
          <w:szCs w:val="24"/>
        </w:rPr>
        <w:t>Sedimentology</w:t>
      </w:r>
      <w:r>
        <w:rPr>
          <w:sz w:val="24"/>
          <w:szCs w:val="24"/>
        </w:rPr>
        <w:t xml:space="preserve"> 68, 557-592</w:t>
      </w:r>
      <w:r w:rsidRPr="00B91864">
        <w:rPr>
          <w:sz w:val="24"/>
          <w:szCs w:val="24"/>
        </w:rPr>
        <w:t xml:space="preserve"> </w:t>
      </w:r>
      <w:hyperlink r:id="rId17" w:tgtFrame="_blank" w:history="1">
        <w:r>
          <w:rPr>
            <w:rStyle w:val="Hyperlink"/>
            <w:rFonts w:ascii="Arial" w:hAnsi="Arial" w:cs="Arial"/>
            <w:color w:val="005274"/>
            <w:sz w:val="21"/>
            <w:szCs w:val="21"/>
            <w:shd w:val="clear" w:color="auto" w:fill="FFFFFF"/>
          </w:rPr>
          <w:t>https://doi.org/10.1111/sed.12792</w:t>
        </w:r>
      </w:hyperlink>
    </w:p>
    <w:p w14:paraId="4AAD643C" w14:textId="77777777" w:rsidR="00192F00" w:rsidRDefault="00192F00" w:rsidP="00192F00">
      <w:pPr>
        <w:spacing w:after="0" w:line="240" w:lineRule="auto"/>
        <w:rPr>
          <w:rFonts w:cstheme="minorHAnsi"/>
          <w:sz w:val="24"/>
          <w:szCs w:val="24"/>
        </w:rPr>
      </w:pPr>
    </w:p>
    <w:p w14:paraId="78EB2304" w14:textId="77777777" w:rsidR="00C37C59" w:rsidRPr="00C37C59" w:rsidRDefault="00C37C59" w:rsidP="00931A83">
      <w:pPr>
        <w:pStyle w:val="NoSpacing"/>
        <w:rPr>
          <w:sz w:val="24"/>
          <w:szCs w:val="24"/>
        </w:rPr>
      </w:pPr>
      <w:r w:rsidRPr="00C37C59">
        <w:rPr>
          <w:rFonts w:cstheme="minorHAnsi"/>
          <w:sz w:val="24"/>
          <w:szCs w:val="24"/>
        </w:rPr>
        <w:t xml:space="preserve">Riahi S, Soussi M, </w:t>
      </w:r>
      <w:r w:rsidRPr="006F36D0">
        <w:rPr>
          <w:rFonts w:cstheme="minorHAnsi"/>
          <w:b/>
          <w:sz w:val="24"/>
          <w:szCs w:val="24"/>
        </w:rPr>
        <w:t>Stow DAV</w:t>
      </w:r>
      <w:r w:rsidR="00931A83">
        <w:rPr>
          <w:rFonts w:cstheme="minorHAnsi"/>
          <w:b/>
          <w:sz w:val="24"/>
          <w:szCs w:val="24"/>
        </w:rPr>
        <w:t xml:space="preserve">, 2021. </w:t>
      </w:r>
      <w:r w:rsidRPr="00C37C59">
        <w:rPr>
          <w:sz w:val="24"/>
          <w:szCs w:val="24"/>
          <w:lang w:val="en-US"/>
        </w:rPr>
        <w:t>Sedimentological and stratigraphic constraints of the Oligo-Miocene clastic succession, NE Mogod Mountains, Northern Tunisia: New insights for paleogeographic evolution of the North African passive Margin</w:t>
      </w:r>
      <w:r w:rsidR="00931A83">
        <w:rPr>
          <w:sz w:val="24"/>
          <w:szCs w:val="24"/>
          <w:lang w:val="en-US"/>
        </w:rPr>
        <w:t xml:space="preserve">. </w:t>
      </w:r>
      <w:r w:rsidRPr="00931A83">
        <w:rPr>
          <w:i/>
          <w:sz w:val="24"/>
          <w:szCs w:val="24"/>
          <w:lang w:val="en-US"/>
        </w:rPr>
        <w:t>International Journal of Earth Sciences</w:t>
      </w:r>
      <w:r w:rsidRPr="00C37C59">
        <w:rPr>
          <w:sz w:val="24"/>
          <w:szCs w:val="24"/>
          <w:lang w:val="en-US"/>
        </w:rPr>
        <w:t xml:space="preserve">, </w:t>
      </w:r>
      <w:hyperlink r:id="rId18" w:history="1">
        <w:r w:rsidR="00931A83" w:rsidRPr="00A26D87">
          <w:rPr>
            <w:rStyle w:val="Hyperlink"/>
            <w:sz w:val="24"/>
            <w:szCs w:val="24"/>
          </w:rPr>
          <w:t>https://doi.org/10.1007/s00531-020-01980-z</w:t>
        </w:r>
      </w:hyperlink>
      <w:r w:rsidR="00931A83">
        <w:rPr>
          <w:sz w:val="24"/>
          <w:szCs w:val="24"/>
        </w:rPr>
        <w:t xml:space="preserve"> </w:t>
      </w:r>
    </w:p>
    <w:p w14:paraId="6FAB4CC2" w14:textId="77777777" w:rsidR="003712B1" w:rsidRPr="003712B1" w:rsidRDefault="003712B1" w:rsidP="009B5820">
      <w:pPr>
        <w:pStyle w:val="Heading1"/>
      </w:pPr>
      <w:r>
        <w:lastRenderedPageBreak/>
        <w:t>2020</w:t>
      </w:r>
    </w:p>
    <w:p w14:paraId="19AC9581" w14:textId="77777777" w:rsidR="003712B1" w:rsidRDefault="003712B1" w:rsidP="004B1A54">
      <w:pPr>
        <w:spacing w:after="0" w:line="240" w:lineRule="auto"/>
        <w:rPr>
          <w:rFonts w:cstheme="minorHAnsi"/>
          <w:sz w:val="24"/>
          <w:szCs w:val="24"/>
        </w:rPr>
      </w:pPr>
    </w:p>
    <w:p w14:paraId="0CF0466A" w14:textId="77777777" w:rsidR="006F36D0" w:rsidRDefault="006F36D0" w:rsidP="006F36D0">
      <w:pPr>
        <w:spacing w:after="0" w:line="240" w:lineRule="auto"/>
        <w:rPr>
          <w:rStyle w:val="Hyperlink"/>
          <w:rFonts w:cstheme="minorHAnsi"/>
          <w:sz w:val="24"/>
          <w:szCs w:val="24"/>
        </w:rPr>
      </w:pPr>
      <w:r w:rsidRPr="00C37C59">
        <w:rPr>
          <w:rFonts w:cstheme="minorHAnsi"/>
          <w:sz w:val="24"/>
          <w:szCs w:val="24"/>
        </w:rPr>
        <w:t xml:space="preserve">Ming Su, </w:t>
      </w:r>
      <w:proofErr w:type="spellStart"/>
      <w:r w:rsidRPr="00C37C59">
        <w:rPr>
          <w:rFonts w:cstheme="minorHAnsi"/>
          <w:sz w:val="24"/>
          <w:szCs w:val="24"/>
        </w:rPr>
        <w:t>Kunwen</w:t>
      </w:r>
      <w:proofErr w:type="spellEnd"/>
      <w:r w:rsidRPr="00C37C59">
        <w:rPr>
          <w:rFonts w:cstheme="minorHAnsi"/>
          <w:sz w:val="24"/>
          <w:szCs w:val="24"/>
        </w:rPr>
        <w:t xml:space="preserve"> Luo, </w:t>
      </w:r>
      <w:proofErr w:type="spellStart"/>
      <w:r w:rsidRPr="00C37C59">
        <w:rPr>
          <w:rFonts w:cstheme="minorHAnsi"/>
          <w:sz w:val="24"/>
          <w:szCs w:val="24"/>
        </w:rPr>
        <w:t>Yunxin</w:t>
      </w:r>
      <w:proofErr w:type="spellEnd"/>
      <w:r w:rsidRPr="00C37C59">
        <w:rPr>
          <w:rFonts w:cstheme="minorHAnsi"/>
          <w:sz w:val="24"/>
          <w:szCs w:val="24"/>
        </w:rPr>
        <w:t xml:space="preserve"> Fang, </w:t>
      </w:r>
      <w:proofErr w:type="spellStart"/>
      <w:r w:rsidRPr="00C37C59">
        <w:rPr>
          <w:rFonts w:cstheme="minorHAnsi"/>
          <w:sz w:val="24"/>
          <w:szCs w:val="24"/>
        </w:rPr>
        <w:t>Zenggui</w:t>
      </w:r>
      <w:proofErr w:type="spellEnd"/>
      <w:r w:rsidRPr="00C37C59">
        <w:rPr>
          <w:rFonts w:cstheme="minorHAnsi"/>
          <w:sz w:val="24"/>
          <w:szCs w:val="24"/>
        </w:rPr>
        <w:t xml:space="preserve"> Kuang, Chengzhi Yang, </w:t>
      </w:r>
      <w:proofErr w:type="spellStart"/>
      <w:r w:rsidRPr="00C37C59">
        <w:rPr>
          <w:rFonts w:cstheme="minorHAnsi"/>
          <w:sz w:val="24"/>
          <w:szCs w:val="24"/>
        </w:rPr>
        <w:t>Jinqiang</w:t>
      </w:r>
      <w:proofErr w:type="spellEnd"/>
      <w:r w:rsidRPr="00C37C59">
        <w:rPr>
          <w:rFonts w:cstheme="minorHAnsi"/>
          <w:sz w:val="24"/>
          <w:szCs w:val="24"/>
        </w:rPr>
        <w:t xml:space="preserve"> Liang, Hui Chen, Zhixuan Lin, Ce Wang, </w:t>
      </w:r>
      <w:r w:rsidRPr="00C37C59">
        <w:rPr>
          <w:rFonts w:cstheme="minorHAnsi"/>
          <w:b/>
          <w:sz w:val="24"/>
          <w:szCs w:val="24"/>
        </w:rPr>
        <w:t>Dorrik A. V. Stow</w:t>
      </w:r>
      <w:r>
        <w:rPr>
          <w:rFonts w:cstheme="minorHAnsi"/>
          <w:b/>
          <w:sz w:val="24"/>
          <w:szCs w:val="24"/>
        </w:rPr>
        <w:t>, 2020</w:t>
      </w:r>
      <w:r w:rsidR="009B5820">
        <w:rPr>
          <w:rFonts w:cstheme="minorHAnsi"/>
          <w:b/>
          <w:sz w:val="24"/>
          <w:szCs w:val="24"/>
        </w:rPr>
        <w:t xml:space="preserve">. </w:t>
      </w:r>
      <w:r w:rsidRPr="00C37C59">
        <w:rPr>
          <w:rFonts w:cstheme="minorHAnsi"/>
          <w:sz w:val="24"/>
          <w:szCs w:val="24"/>
        </w:rPr>
        <w:t>Grain-size characteristics of fine-grained sediments and their association with gas hydrate saturation in the Shenhu Area, northern South China Sea</w:t>
      </w:r>
      <w:r w:rsidR="009B5820">
        <w:rPr>
          <w:rFonts w:cstheme="minorHAnsi"/>
          <w:sz w:val="24"/>
          <w:szCs w:val="24"/>
        </w:rPr>
        <w:t xml:space="preserve">. </w:t>
      </w:r>
      <w:r w:rsidRPr="002433E0">
        <w:rPr>
          <w:rFonts w:cstheme="minorHAnsi"/>
          <w:i/>
          <w:sz w:val="24"/>
          <w:szCs w:val="24"/>
        </w:rPr>
        <w:t>Ore Geology Rev</w:t>
      </w:r>
      <w:r w:rsidR="009B5820">
        <w:rPr>
          <w:rFonts w:cstheme="minorHAnsi"/>
          <w:i/>
          <w:sz w:val="24"/>
          <w:szCs w:val="24"/>
        </w:rPr>
        <w:t>.</w:t>
      </w:r>
      <w:r w:rsidRPr="007D04C3">
        <w:rPr>
          <w:rFonts w:cstheme="minorHAnsi"/>
          <w:sz w:val="24"/>
          <w:szCs w:val="24"/>
        </w:rPr>
        <w:t xml:space="preserve"> </w:t>
      </w:r>
      <w:hyperlink r:id="rId19" w:history="1">
        <w:r w:rsidR="009B5820" w:rsidRPr="00D75C46">
          <w:rPr>
            <w:rStyle w:val="Hyperlink"/>
            <w:rFonts w:cstheme="minorHAnsi"/>
            <w:sz w:val="24"/>
            <w:szCs w:val="24"/>
          </w:rPr>
          <w:t>https://doi.org/10.1016/j.oregeorev.2020.103889</w:t>
        </w:r>
      </w:hyperlink>
    </w:p>
    <w:p w14:paraId="78CA0E19" w14:textId="77777777" w:rsidR="006F36D0" w:rsidRDefault="006F36D0" w:rsidP="006F36D0">
      <w:pPr>
        <w:spacing w:after="0" w:line="240" w:lineRule="auto"/>
        <w:rPr>
          <w:rFonts w:cstheme="minorHAnsi"/>
          <w:sz w:val="24"/>
          <w:szCs w:val="24"/>
        </w:rPr>
      </w:pPr>
    </w:p>
    <w:p w14:paraId="7A8BBAC2" w14:textId="77777777" w:rsidR="004B1A54" w:rsidRPr="00C37C59" w:rsidRDefault="004B1A54" w:rsidP="004B1A54">
      <w:pPr>
        <w:spacing w:after="0" w:line="240" w:lineRule="auto"/>
        <w:rPr>
          <w:rFonts w:cstheme="minorHAnsi"/>
          <w:sz w:val="24"/>
          <w:szCs w:val="24"/>
        </w:rPr>
      </w:pPr>
      <w:r w:rsidRPr="00C37C59">
        <w:rPr>
          <w:rFonts w:cstheme="minorHAnsi"/>
          <w:sz w:val="24"/>
          <w:szCs w:val="24"/>
        </w:rPr>
        <w:t xml:space="preserve">Bankole, S., Buckman, J.O., </w:t>
      </w:r>
      <w:r w:rsidRPr="00C37C59">
        <w:rPr>
          <w:rFonts w:cstheme="minorHAnsi"/>
          <w:b/>
          <w:sz w:val="24"/>
          <w:szCs w:val="24"/>
        </w:rPr>
        <w:t>Stow DAV, 2020</w:t>
      </w:r>
      <w:r>
        <w:rPr>
          <w:rFonts w:cstheme="minorHAnsi"/>
          <w:b/>
          <w:sz w:val="24"/>
          <w:szCs w:val="24"/>
        </w:rPr>
        <w:t xml:space="preserve">. </w:t>
      </w:r>
      <w:r w:rsidRPr="00C37C59">
        <w:rPr>
          <w:rFonts w:cstheme="minorHAnsi"/>
          <w:sz w:val="24"/>
          <w:szCs w:val="24"/>
        </w:rPr>
        <w:t>Unusual components within a fine-grained contourite deposit: significance for interpretation of provenance and the contourite budget</w:t>
      </w:r>
      <w:r>
        <w:rPr>
          <w:rFonts w:cstheme="minorHAnsi"/>
          <w:sz w:val="24"/>
          <w:szCs w:val="24"/>
        </w:rPr>
        <w:t>.</w:t>
      </w:r>
      <w:r w:rsidRPr="00C37C59">
        <w:rPr>
          <w:rFonts w:cstheme="minorHAnsi"/>
          <w:sz w:val="24"/>
          <w:szCs w:val="24"/>
        </w:rPr>
        <w:t xml:space="preserve"> </w:t>
      </w:r>
    </w:p>
    <w:p w14:paraId="5D88910C" w14:textId="77777777" w:rsidR="004B1A54" w:rsidRPr="00C37C59" w:rsidRDefault="004B1A54" w:rsidP="004B1A54">
      <w:pPr>
        <w:spacing w:after="0" w:line="240" w:lineRule="auto"/>
        <w:rPr>
          <w:rFonts w:cstheme="minorHAnsi"/>
          <w:sz w:val="24"/>
          <w:szCs w:val="24"/>
        </w:rPr>
      </w:pPr>
      <w:r w:rsidRPr="00C37C59">
        <w:rPr>
          <w:rFonts w:cstheme="minorHAnsi"/>
          <w:i/>
          <w:iCs/>
          <w:sz w:val="24"/>
          <w:szCs w:val="24"/>
        </w:rPr>
        <w:t>Minerals</w:t>
      </w:r>
      <w:r w:rsidRPr="00C37C59">
        <w:rPr>
          <w:rFonts w:cstheme="minorHAnsi"/>
          <w:sz w:val="24"/>
          <w:szCs w:val="24"/>
        </w:rPr>
        <w:t xml:space="preserve">, </w:t>
      </w:r>
      <w:r w:rsidRPr="00C37C59">
        <w:rPr>
          <w:rFonts w:cstheme="minorHAnsi"/>
          <w:i/>
          <w:iCs/>
          <w:sz w:val="24"/>
          <w:szCs w:val="24"/>
        </w:rPr>
        <w:t>10</w:t>
      </w:r>
      <w:r w:rsidRPr="00C37C59">
        <w:rPr>
          <w:rFonts w:cstheme="minorHAnsi"/>
          <w:sz w:val="24"/>
          <w:szCs w:val="24"/>
        </w:rPr>
        <w:t xml:space="preserve">, 488; </w:t>
      </w:r>
      <w:r w:rsidRPr="00C37C59">
        <w:rPr>
          <w:rFonts w:cstheme="minorHAnsi"/>
          <w:color w:val="365F91" w:themeColor="accent1" w:themeShade="BF"/>
          <w:sz w:val="24"/>
          <w:szCs w:val="24"/>
        </w:rPr>
        <w:t>doi:10.3390/min10060488</w:t>
      </w:r>
    </w:p>
    <w:p w14:paraId="5B315AD7" w14:textId="77777777" w:rsidR="004B1A54" w:rsidRPr="00C37C59" w:rsidRDefault="004B1A54" w:rsidP="004B1A54">
      <w:pPr>
        <w:spacing w:after="0" w:line="240" w:lineRule="auto"/>
        <w:rPr>
          <w:rFonts w:cstheme="minorHAnsi"/>
          <w:sz w:val="24"/>
          <w:szCs w:val="24"/>
        </w:rPr>
      </w:pPr>
    </w:p>
    <w:p w14:paraId="0F76D003" w14:textId="77777777" w:rsidR="004B1A54" w:rsidRPr="00C37C59" w:rsidRDefault="004B1A54" w:rsidP="004B1A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37C59">
        <w:rPr>
          <w:rFonts w:cstheme="minorHAnsi"/>
          <w:sz w:val="24"/>
          <w:szCs w:val="24"/>
        </w:rPr>
        <w:t xml:space="preserve">Brackenridge RE, Nicholson U, </w:t>
      </w:r>
      <w:r w:rsidRPr="00C37C59">
        <w:rPr>
          <w:rFonts w:cstheme="minorHAnsi"/>
          <w:b/>
          <w:sz w:val="24"/>
          <w:szCs w:val="24"/>
        </w:rPr>
        <w:t>Stow DAV</w:t>
      </w:r>
      <w:r w:rsidRPr="00C37C59">
        <w:rPr>
          <w:rFonts w:cstheme="minorHAnsi"/>
          <w:sz w:val="24"/>
          <w:szCs w:val="24"/>
        </w:rPr>
        <w:t xml:space="preserve">, </w:t>
      </w:r>
      <w:proofErr w:type="spellStart"/>
      <w:r w:rsidRPr="00C37C59">
        <w:rPr>
          <w:rFonts w:cstheme="minorHAnsi"/>
          <w:sz w:val="24"/>
          <w:szCs w:val="24"/>
        </w:rPr>
        <w:t>Sapiie</w:t>
      </w:r>
      <w:proofErr w:type="spellEnd"/>
      <w:r w:rsidRPr="00C37C59">
        <w:rPr>
          <w:rFonts w:cstheme="minorHAnsi"/>
          <w:sz w:val="24"/>
          <w:szCs w:val="24"/>
        </w:rPr>
        <w:t xml:space="preserve"> B, Tappin DR, </w:t>
      </w:r>
      <w:r w:rsidRPr="00C37C59">
        <w:rPr>
          <w:rFonts w:cstheme="minorHAnsi"/>
          <w:b/>
          <w:sz w:val="24"/>
          <w:szCs w:val="24"/>
        </w:rPr>
        <w:t>2020</w:t>
      </w:r>
      <w:r w:rsidRPr="00C37C5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C37C59">
        <w:rPr>
          <w:rFonts w:cstheme="minorHAnsi"/>
          <w:sz w:val="24"/>
          <w:szCs w:val="24"/>
        </w:rPr>
        <w:t>Indonesian throughflow as a preconditioning mechanism for submarine slides in the Makassar Strait</w:t>
      </w:r>
      <w:r>
        <w:rPr>
          <w:rFonts w:cstheme="minorHAnsi"/>
          <w:sz w:val="24"/>
          <w:szCs w:val="24"/>
        </w:rPr>
        <w:t>.</w:t>
      </w:r>
      <w:r w:rsidRPr="00C37C59">
        <w:rPr>
          <w:rFonts w:cstheme="minorHAnsi"/>
          <w:sz w:val="24"/>
          <w:szCs w:val="24"/>
        </w:rPr>
        <w:t xml:space="preserve"> </w:t>
      </w:r>
      <w:r w:rsidRPr="00C37C59">
        <w:rPr>
          <w:rFonts w:cstheme="minorHAnsi"/>
          <w:i/>
          <w:color w:val="000000"/>
          <w:sz w:val="24"/>
          <w:szCs w:val="24"/>
        </w:rPr>
        <w:t>Geological Society, London, Special Publications</w:t>
      </w:r>
      <w:r>
        <w:rPr>
          <w:rFonts w:cstheme="minorHAnsi"/>
          <w:color w:val="000000"/>
          <w:sz w:val="24"/>
          <w:szCs w:val="24"/>
        </w:rPr>
        <w:t xml:space="preserve"> 500</w:t>
      </w:r>
      <w:r w:rsidRPr="00C37C59">
        <w:rPr>
          <w:rFonts w:cstheme="minorHAnsi"/>
          <w:color w:val="000000"/>
          <w:sz w:val="24"/>
          <w:szCs w:val="24"/>
        </w:rPr>
        <w:t xml:space="preserve"> </w:t>
      </w:r>
      <w:r w:rsidRPr="00C37C59">
        <w:rPr>
          <w:rFonts w:cstheme="minorHAnsi"/>
          <w:color w:val="2E3093"/>
          <w:sz w:val="24"/>
          <w:szCs w:val="24"/>
        </w:rPr>
        <w:t>https://doi.org/10.1144/SP500-2019-171</w:t>
      </w:r>
    </w:p>
    <w:p w14:paraId="5C16B7C3" w14:textId="77777777" w:rsidR="004B1A54" w:rsidRDefault="004B1A54" w:rsidP="004B1A5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94A847" w14:textId="77777777" w:rsidR="004B1A54" w:rsidRPr="00C37C59" w:rsidRDefault="004B1A54" w:rsidP="004B1A54">
      <w:pPr>
        <w:spacing w:after="0" w:line="240" w:lineRule="auto"/>
        <w:rPr>
          <w:rFonts w:cstheme="minorHAnsi"/>
          <w:sz w:val="24"/>
          <w:szCs w:val="24"/>
        </w:rPr>
      </w:pPr>
      <w:r w:rsidRPr="00C37C59">
        <w:rPr>
          <w:rFonts w:cstheme="minorHAnsi"/>
          <w:b/>
          <w:sz w:val="24"/>
          <w:szCs w:val="24"/>
        </w:rPr>
        <w:t>Stow DAV</w:t>
      </w:r>
      <w:r w:rsidRPr="00C37C59">
        <w:rPr>
          <w:rFonts w:cstheme="minorHAnsi"/>
          <w:sz w:val="24"/>
          <w:szCs w:val="24"/>
        </w:rPr>
        <w:t>, Nicholson U, Kearsey S, Tatum D, Gardiner AR, Ghabra A, Jaweesh M, 2020.</w:t>
      </w:r>
    </w:p>
    <w:p w14:paraId="58088FF9" w14:textId="77777777" w:rsidR="004B1A54" w:rsidRPr="00C37C59" w:rsidRDefault="004B1A54" w:rsidP="004B1A54">
      <w:pPr>
        <w:spacing w:after="0" w:line="240" w:lineRule="auto"/>
        <w:rPr>
          <w:rFonts w:cstheme="minorHAnsi"/>
          <w:sz w:val="24"/>
          <w:szCs w:val="24"/>
        </w:rPr>
      </w:pPr>
      <w:r w:rsidRPr="00C37C59">
        <w:rPr>
          <w:rFonts w:cstheme="minorHAnsi"/>
          <w:sz w:val="24"/>
          <w:szCs w:val="24"/>
        </w:rPr>
        <w:t>The Euphrates river system: Pliocene to Recent sediment facies, architecture and evolution</w:t>
      </w:r>
    </w:p>
    <w:p w14:paraId="5B8817C0" w14:textId="77777777" w:rsidR="004B1A54" w:rsidRPr="00C37C59" w:rsidRDefault="006C35FB" w:rsidP="004B1A54">
      <w:pPr>
        <w:spacing w:after="0" w:line="240" w:lineRule="auto"/>
        <w:rPr>
          <w:rFonts w:cstheme="minorHAnsi"/>
          <w:sz w:val="24"/>
          <w:szCs w:val="24"/>
        </w:rPr>
      </w:pPr>
      <w:r w:rsidRPr="00DD0B34">
        <w:rPr>
          <w:rFonts w:cstheme="minorHAnsi"/>
          <w:i/>
          <w:sz w:val="24"/>
          <w:szCs w:val="24"/>
        </w:rPr>
        <w:t>Energy Geoscience</w:t>
      </w:r>
      <w:r>
        <w:rPr>
          <w:rFonts w:cstheme="minorHAnsi"/>
          <w:sz w:val="24"/>
          <w:szCs w:val="24"/>
        </w:rPr>
        <w:t xml:space="preserve"> 1, 174-193</w:t>
      </w:r>
      <w:r w:rsidR="004B1A54" w:rsidRPr="00C37C59">
        <w:rPr>
          <w:rFonts w:cstheme="minorHAnsi"/>
          <w:sz w:val="24"/>
          <w:szCs w:val="24"/>
        </w:rPr>
        <w:t xml:space="preserve"> </w:t>
      </w:r>
    </w:p>
    <w:p w14:paraId="0F0407DB" w14:textId="77777777" w:rsidR="00C37C59" w:rsidRPr="00C37C59" w:rsidRDefault="00C37C59" w:rsidP="00C37C59">
      <w:pPr>
        <w:spacing w:after="0" w:line="240" w:lineRule="auto"/>
        <w:rPr>
          <w:sz w:val="24"/>
          <w:szCs w:val="24"/>
        </w:rPr>
      </w:pPr>
    </w:p>
    <w:p w14:paraId="28AE0DA3" w14:textId="77777777" w:rsidR="00767911" w:rsidRPr="00C120B1" w:rsidRDefault="00767911" w:rsidP="00767911">
      <w:pPr>
        <w:spacing w:after="0" w:line="240" w:lineRule="auto"/>
        <w:rPr>
          <w:sz w:val="24"/>
          <w:szCs w:val="24"/>
        </w:rPr>
      </w:pPr>
      <w:r w:rsidRPr="00C120B1">
        <w:rPr>
          <w:sz w:val="24"/>
          <w:szCs w:val="24"/>
        </w:rPr>
        <w:t>Llave</w:t>
      </w:r>
      <w:r w:rsidRPr="00C120B1">
        <w:rPr>
          <w:bCs/>
          <w:sz w:val="24"/>
          <w:szCs w:val="24"/>
        </w:rPr>
        <w:t xml:space="preserve">, E, </w:t>
      </w:r>
      <w:r w:rsidRPr="00C120B1">
        <w:rPr>
          <w:sz w:val="24"/>
          <w:szCs w:val="24"/>
        </w:rPr>
        <w:t>Hernández-Molina FJ</w:t>
      </w:r>
      <w:r w:rsidRPr="00C120B1">
        <w:rPr>
          <w:bCs/>
          <w:sz w:val="24"/>
          <w:szCs w:val="24"/>
        </w:rPr>
        <w:t>,</w:t>
      </w:r>
      <w:r w:rsidRPr="00C120B1">
        <w:rPr>
          <w:sz w:val="24"/>
          <w:szCs w:val="24"/>
        </w:rPr>
        <w:t xml:space="preserve"> </w:t>
      </w:r>
      <w:r w:rsidRPr="00C120B1">
        <w:rPr>
          <w:bCs/>
          <w:sz w:val="24"/>
          <w:szCs w:val="24"/>
        </w:rPr>
        <w:t xml:space="preserve">García M, </w:t>
      </w:r>
      <w:r w:rsidRPr="00C120B1">
        <w:rPr>
          <w:sz w:val="24"/>
          <w:szCs w:val="24"/>
        </w:rPr>
        <w:t>Ercilla G</w:t>
      </w:r>
      <w:r w:rsidRPr="00C120B1">
        <w:rPr>
          <w:bCs/>
          <w:sz w:val="24"/>
          <w:szCs w:val="24"/>
        </w:rPr>
        <w:t>, Roque C, Juan C, Mena A, Preu B, Van Rooij D</w:t>
      </w:r>
      <w:r w:rsidRPr="00C120B1">
        <w:rPr>
          <w:sz w:val="24"/>
          <w:szCs w:val="24"/>
        </w:rPr>
        <w:t xml:space="preserve">, Rebesco M, Brackenridge R, </w:t>
      </w:r>
      <w:proofErr w:type="spellStart"/>
      <w:r w:rsidRPr="00C120B1">
        <w:rPr>
          <w:bCs/>
          <w:sz w:val="24"/>
          <w:szCs w:val="24"/>
        </w:rPr>
        <w:t>Jané</w:t>
      </w:r>
      <w:proofErr w:type="spellEnd"/>
      <w:r w:rsidRPr="00C120B1">
        <w:rPr>
          <w:bCs/>
          <w:sz w:val="24"/>
          <w:szCs w:val="24"/>
        </w:rPr>
        <w:t xml:space="preserve"> G, Gómez-Ballesteros M, </w:t>
      </w:r>
      <w:r w:rsidRPr="00C120B1">
        <w:rPr>
          <w:b/>
          <w:bCs/>
          <w:sz w:val="24"/>
          <w:szCs w:val="24"/>
        </w:rPr>
        <w:t>Stow DAV, 20</w:t>
      </w:r>
      <w:r>
        <w:rPr>
          <w:b/>
          <w:bCs/>
          <w:sz w:val="24"/>
          <w:szCs w:val="24"/>
        </w:rPr>
        <w:t>20</w:t>
      </w:r>
      <w:r w:rsidRPr="00C120B1">
        <w:rPr>
          <w:b/>
          <w:bCs/>
          <w:sz w:val="24"/>
          <w:szCs w:val="24"/>
        </w:rPr>
        <w:t xml:space="preserve">. </w:t>
      </w:r>
      <w:r w:rsidRPr="00C120B1">
        <w:rPr>
          <w:sz w:val="24"/>
          <w:szCs w:val="24"/>
        </w:rPr>
        <w:t>Contourites along the Iberian continental margin</w:t>
      </w:r>
      <w:r w:rsidRPr="00C120B1">
        <w:rPr>
          <w:sz w:val="24"/>
          <w:szCs w:val="24"/>
          <w:lang w:val="en-US"/>
        </w:rPr>
        <w:t>s</w:t>
      </w:r>
      <w:r w:rsidRPr="00C120B1">
        <w:rPr>
          <w:sz w:val="24"/>
          <w:szCs w:val="24"/>
        </w:rPr>
        <w:t xml:space="preserve">: </w:t>
      </w:r>
      <w:r>
        <w:rPr>
          <w:sz w:val="24"/>
          <w:szCs w:val="24"/>
        </w:rPr>
        <w:t>Conceptual and economic implications</w:t>
      </w:r>
      <w:r w:rsidRPr="00C120B1">
        <w:rPr>
          <w:sz w:val="24"/>
          <w:szCs w:val="24"/>
        </w:rPr>
        <w:t xml:space="preserve">. </w:t>
      </w:r>
      <w:r w:rsidRPr="00C120B1">
        <w:rPr>
          <w:i/>
          <w:sz w:val="24"/>
          <w:szCs w:val="24"/>
        </w:rPr>
        <w:t xml:space="preserve">Geol. Soc. Spec. Publ., </w:t>
      </w:r>
      <w:r>
        <w:rPr>
          <w:sz w:val="24"/>
          <w:szCs w:val="24"/>
        </w:rPr>
        <w:t>476, 403-436</w:t>
      </w:r>
      <w:r w:rsidRPr="00C120B1">
        <w:rPr>
          <w:sz w:val="24"/>
          <w:szCs w:val="24"/>
        </w:rPr>
        <w:t>.</w:t>
      </w:r>
      <w:r w:rsidR="0030413C">
        <w:rPr>
          <w:sz w:val="24"/>
          <w:szCs w:val="24"/>
        </w:rPr>
        <w:t xml:space="preserve"> </w:t>
      </w:r>
      <w:r w:rsidR="0030413C" w:rsidRPr="0030413C">
        <w:rPr>
          <w:rFonts w:cstheme="minorHAnsi"/>
          <w:color w:val="0000FF"/>
          <w:sz w:val="24"/>
          <w:szCs w:val="24"/>
        </w:rPr>
        <w:t>https://doi.org/10.1144/SP476-2017-46</w:t>
      </w:r>
    </w:p>
    <w:p w14:paraId="384DFF15" w14:textId="77777777" w:rsidR="00767911" w:rsidRDefault="00767911" w:rsidP="00AE6097">
      <w:pPr>
        <w:spacing w:after="0" w:line="240" w:lineRule="auto"/>
        <w:rPr>
          <w:rFonts w:cstheme="minorHAnsi"/>
          <w:sz w:val="24"/>
          <w:szCs w:val="24"/>
        </w:rPr>
      </w:pPr>
    </w:p>
    <w:p w14:paraId="233F8C71" w14:textId="77777777" w:rsidR="004A704F" w:rsidRPr="00501BA5" w:rsidRDefault="00501BA5" w:rsidP="00AE6097">
      <w:pPr>
        <w:spacing w:after="0" w:line="240" w:lineRule="auto"/>
        <w:rPr>
          <w:rFonts w:cstheme="minorHAnsi"/>
          <w:b/>
          <w:sz w:val="24"/>
          <w:szCs w:val="24"/>
        </w:rPr>
      </w:pPr>
      <w:r w:rsidRPr="00501BA5">
        <w:rPr>
          <w:rFonts w:cstheme="minorHAnsi"/>
          <w:sz w:val="24"/>
          <w:szCs w:val="24"/>
        </w:rPr>
        <w:t>Wilkin</w:t>
      </w:r>
      <w:r>
        <w:rPr>
          <w:rFonts w:cstheme="minorHAnsi"/>
          <w:sz w:val="24"/>
          <w:szCs w:val="24"/>
        </w:rPr>
        <w:t xml:space="preserve"> J</w:t>
      </w:r>
      <w:r w:rsidRPr="00501BA5">
        <w:rPr>
          <w:rFonts w:cstheme="minorHAnsi"/>
          <w:sz w:val="24"/>
          <w:szCs w:val="24"/>
        </w:rPr>
        <w:t>, Cuthbertson</w:t>
      </w:r>
      <w:r>
        <w:rPr>
          <w:rFonts w:cstheme="minorHAnsi"/>
          <w:sz w:val="24"/>
          <w:szCs w:val="24"/>
        </w:rPr>
        <w:t xml:space="preserve"> A</w:t>
      </w:r>
      <w:r w:rsidRPr="00501BA5">
        <w:rPr>
          <w:rFonts w:cstheme="minorHAnsi"/>
          <w:sz w:val="24"/>
          <w:szCs w:val="24"/>
        </w:rPr>
        <w:t>, Dawson</w:t>
      </w:r>
      <w:r>
        <w:rPr>
          <w:rFonts w:cstheme="minorHAnsi"/>
          <w:sz w:val="24"/>
          <w:szCs w:val="24"/>
        </w:rPr>
        <w:t xml:space="preserve"> S</w:t>
      </w:r>
      <w:r w:rsidRPr="00501BA5">
        <w:rPr>
          <w:rFonts w:cstheme="minorHAnsi"/>
          <w:sz w:val="24"/>
          <w:szCs w:val="24"/>
        </w:rPr>
        <w:t xml:space="preserve">, </w:t>
      </w:r>
      <w:r w:rsidRPr="00501BA5">
        <w:rPr>
          <w:rFonts w:cstheme="minorHAnsi"/>
          <w:b/>
          <w:sz w:val="24"/>
          <w:szCs w:val="24"/>
        </w:rPr>
        <w:t>Stow DAV</w:t>
      </w:r>
      <w:r w:rsidRPr="00501BA5">
        <w:rPr>
          <w:rFonts w:cstheme="minorHAnsi"/>
          <w:sz w:val="24"/>
          <w:szCs w:val="24"/>
        </w:rPr>
        <w:t>, Stephen</w:t>
      </w:r>
      <w:r>
        <w:rPr>
          <w:rFonts w:cstheme="minorHAnsi"/>
          <w:sz w:val="24"/>
          <w:szCs w:val="24"/>
        </w:rPr>
        <w:t xml:space="preserve"> K</w:t>
      </w:r>
      <w:r w:rsidRPr="00501BA5">
        <w:rPr>
          <w:rFonts w:cstheme="minorHAnsi"/>
          <w:sz w:val="24"/>
          <w:szCs w:val="24"/>
        </w:rPr>
        <w:t>, Nicholson</w:t>
      </w:r>
      <w:r>
        <w:rPr>
          <w:rFonts w:cstheme="minorHAnsi"/>
          <w:sz w:val="24"/>
          <w:szCs w:val="24"/>
        </w:rPr>
        <w:t xml:space="preserve"> U</w:t>
      </w:r>
      <w:r w:rsidRPr="00501BA5">
        <w:rPr>
          <w:rFonts w:cstheme="minorHAnsi"/>
          <w:sz w:val="24"/>
          <w:szCs w:val="24"/>
        </w:rPr>
        <w:t>, Penna</w:t>
      </w:r>
      <w:r>
        <w:rPr>
          <w:rFonts w:cstheme="minorHAnsi"/>
          <w:sz w:val="24"/>
          <w:szCs w:val="24"/>
        </w:rPr>
        <w:t xml:space="preserve"> N</w:t>
      </w:r>
      <w:r w:rsidRPr="00501BA5">
        <w:rPr>
          <w:rFonts w:cstheme="minorHAnsi"/>
          <w:sz w:val="24"/>
          <w:szCs w:val="24"/>
        </w:rPr>
        <w:t>, Cullen</w:t>
      </w:r>
      <w:r>
        <w:rPr>
          <w:rFonts w:cstheme="minorHAnsi"/>
          <w:sz w:val="24"/>
          <w:szCs w:val="24"/>
        </w:rPr>
        <w:t xml:space="preserve"> B </w:t>
      </w:r>
      <w:r w:rsidRPr="00501BA5">
        <w:rPr>
          <w:rFonts w:cstheme="minorHAnsi"/>
          <w:b/>
          <w:sz w:val="24"/>
          <w:szCs w:val="24"/>
        </w:rPr>
        <w:t>2020</w:t>
      </w:r>
      <w:r>
        <w:rPr>
          <w:rFonts w:cstheme="minorHAnsi"/>
          <w:sz w:val="24"/>
          <w:szCs w:val="24"/>
        </w:rPr>
        <w:t>.</w:t>
      </w:r>
      <w:r w:rsidRPr="00501BA5">
        <w:rPr>
          <w:rFonts w:cstheme="minorHAnsi"/>
          <w:sz w:val="24"/>
          <w:szCs w:val="24"/>
        </w:rPr>
        <w:t xml:space="preserve"> </w:t>
      </w:r>
      <w:r w:rsidR="004A704F" w:rsidRPr="00501BA5">
        <w:rPr>
          <w:rFonts w:cstheme="minorHAnsi"/>
          <w:sz w:val="24"/>
          <w:szCs w:val="24"/>
        </w:rPr>
        <w:t>New insights into the internal structure of turbidite deposits from physical modelling of relevant erosional and depositional processes</w:t>
      </w:r>
      <w:r w:rsidR="00A5289D">
        <w:rPr>
          <w:rFonts w:cstheme="minorHAnsi"/>
          <w:sz w:val="24"/>
          <w:szCs w:val="24"/>
        </w:rPr>
        <w:t xml:space="preserve">. </w:t>
      </w:r>
      <w:hyperlink r:id="rId20" w:history="1">
        <w:r w:rsidR="003712B1" w:rsidRPr="00B016DC">
          <w:rPr>
            <w:rStyle w:val="Hyperlink"/>
            <w:rFonts w:cstheme="minorHAnsi"/>
            <w:sz w:val="24"/>
            <w:szCs w:val="24"/>
          </w:rPr>
          <w:t>https://www.researchgate.net/publication/337732509</w:t>
        </w:r>
      </w:hyperlink>
      <w:r w:rsidR="003712B1">
        <w:rPr>
          <w:rFonts w:cstheme="minorHAnsi"/>
          <w:sz w:val="24"/>
          <w:szCs w:val="24"/>
        </w:rPr>
        <w:t xml:space="preserve"> </w:t>
      </w:r>
    </w:p>
    <w:p w14:paraId="57FB8D49" w14:textId="77777777" w:rsidR="00942D0A" w:rsidRPr="00AE6097" w:rsidRDefault="00942D0A" w:rsidP="00CC2F04">
      <w:pPr>
        <w:spacing w:after="0" w:line="240" w:lineRule="auto"/>
        <w:rPr>
          <w:rFonts w:cstheme="minorHAnsi"/>
          <w:sz w:val="24"/>
          <w:szCs w:val="24"/>
        </w:rPr>
      </w:pPr>
    </w:p>
    <w:p w14:paraId="6868193C" w14:textId="77777777" w:rsidR="003712B1" w:rsidRPr="00C37C59" w:rsidRDefault="003712B1" w:rsidP="003712B1">
      <w:pPr>
        <w:spacing w:after="0" w:line="240" w:lineRule="auto"/>
        <w:rPr>
          <w:rFonts w:cstheme="minorHAnsi"/>
          <w:sz w:val="24"/>
          <w:szCs w:val="24"/>
        </w:rPr>
      </w:pPr>
      <w:r w:rsidRPr="00C37C59">
        <w:rPr>
          <w:rFonts w:cstheme="minorHAnsi"/>
          <w:sz w:val="24"/>
          <w:szCs w:val="24"/>
        </w:rPr>
        <w:t xml:space="preserve">Yu X, </w:t>
      </w:r>
      <w:r w:rsidRPr="00C37C59">
        <w:rPr>
          <w:rFonts w:cstheme="minorHAnsi"/>
          <w:b/>
          <w:sz w:val="24"/>
          <w:szCs w:val="24"/>
        </w:rPr>
        <w:t>Stow DAV</w:t>
      </w:r>
      <w:r w:rsidRPr="00C37C59">
        <w:rPr>
          <w:rFonts w:cstheme="minorHAnsi"/>
          <w:sz w:val="24"/>
          <w:szCs w:val="24"/>
        </w:rPr>
        <w:t xml:space="preserve">, Smillie Z, Esentia I, Brackenridge R, Xie X, Bankole S, Ducassou E, Llave E, </w:t>
      </w:r>
      <w:r w:rsidRPr="00C37C59">
        <w:rPr>
          <w:rFonts w:cstheme="minorHAnsi"/>
          <w:b/>
          <w:sz w:val="24"/>
          <w:szCs w:val="24"/>
        </w:rPr>
        <w:t>2020</w:t>
      </w:r>
      <w:r w:rsidRPr="00C37C5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C37C59">
        <w:rPr>
          <w:rFonts w:cstheme="minorHAnsi"/>
          <w:sz w:val="24"/>
          <w:szCs w:val="24"/>
        </w:rPr>
        <w:t>Contourite Porosity, Grain Size and Reservoir Characteristics</w:t>
      </w:r>
      <w:r>
        <w:rPr>
          <w:rFonts w:cstheme="minorHAnsi"/>
          <w:sz w:val="24"/>
          <w:szCs w:val="24"/>
        </w:rPr>
        <w:t>.</w:t>
      </w:r>
      <w:r w:rsidRPr="00C37C59">
        <w:rPr>
          <w:rFonts w:cstheme="minorHAnsi"/>
          <w:sz w:val="24"/>
          <w:szCs w:val="24"/>
        </w:rPr>
        <w:t xml:space="preserve"> </w:t>
      </w:r>
      <w:r w:rsidRPr="003712B1">
        <w:rPr>
          <w:rFonts w:cstheme="minorHAnsi"/>
          <w:i/>
          <w:sz w:val="24"/>
          <w:szCs w:val="24"/>
        </w:rPr>
        <w:t>Marine &amp; Petroleum Geology</w:t>
      </w:r>
      <w:r w:rsidRPr="00C37C59">
        <w:rPr>
          <w:rFonts w:cstheme="minorHAnsi"/>
          <w:sz w:val="24"/>
          <w:szCs w:val="24"/>
        </w:rPr>
        <w:t xml:space="preserve">, </w:t>
      </w:r>
      <w:hyperlink r:id="rId21" w:history="1">
        <w:r w:rsidRPr="00C37C59">
          <w:rPr>
            <w:rStyle w:val="Hyperlink"/>
            <w:rFonts w:eastAsia="CharisSIL" w:cstheme="minorHAnsi"/>
            <w:sz w:val="24"/>
            <w:szCs w:val="24"/>
          </w:rPr>
          <w:t>https://doi.org/10.1016/j.marpetgeo.2020.104392</w:t>
        </w:r>
      </w:hyperlink>
      <w:r w:rsidRPr="00C37C59">
        <w:rPr>
          <w:rFonts w:eastAsia="CharisSIL" w:cstheme="minorHAnsi"/>
          <w:sz w:val="24"/>
          <w:szCs w:val="24"/>
        </w:rPr>
        <w:t xml:space="preserve"> </w:t>
      </w:r>
      <w:r w:rsidRPr="00C37C59">
        <w:rPr>
          <w:rFonts w:cstheme="minorHAnsi"/>
          <w:sz w:val="24"/>
          <w:szCs w:val="24"/>
        </w:rPr>
        <w:t xml:space="preserve"> </w:t>
      </w:r>
    </w:p>
    <w:p w14:paraId="7C9D0C54" w14:textId="77777777" w:rsidR="003712B1" w:rsidRPr="00C37C59" w:rsidRDefault="003712B1" w:rsidP="003712B1">
      <w:pPr>
        <w:spacing w:after="0" w:line="240" w:lineRule="auto"/>
        <w:rPr>
          <w:rFonts w:cstheme="minorHAnsi"/>
          <w:sz w:val="24"/>
          <w:szCs w:val="24"/>
        </w:rPr>
      </w:pPr>
    </w:p>
    <w:p w14:paraId="2FEEE42F" w14:textId="77777777" w:rsidR="00942D0A" w:rsidRDefault="00942D0A" w:rsidP="00AE6097">
      <w:pPr>
        <w:spacing w:after="0" w:line="240" w:lineRule="auto"/>
        <w:rPr>
          <w:sz w:val="24"/>
          <w:szCs w:val="24"/>
        </w:rPr>
      </w:pPr>
      <w:r w:rsidRPr="00942D0A">
        <w:rPr>
          <w:sz w:val="24"/>
          <w:szCs w:val="24"/>
        </w:rPr>
        <w:t>Gao Y,</w:t>
      </w:r>
      <w:r>
        <w:rPr>
          <w:b/>
          <w:sz w:val="24"/>
          <w:szCs w:val="24"/>
        </w:rPr>
        <w:t xml:space="preserve"> Stow DAV, </w:t>
      </w:r>
      <w:r w:rsidRPr="00942D0A">
        <w:rPr>
          <w:sz w:val="24"/>
          <w:szCs w:val="24"/>
        </w:rPr>
        <w:t>Tang Y, Xie X, Piper DJW</w:t>
      </w:r>
      <w:r>
        <w:rPr>
          <w:sz w:val="24"/>
          <w:szCs w:val="24"/>
        </w:rPr>
        <w:t xml:space="preserve">., </w:t>
      </w:r>
      <w:r w:rsidRPr="003952B0">
        <w:rPr>
          <w:b/>
          <w:sz w:val="24"/>
          <w:szCs w:val="24"/>
        </w:rPr>
        <w:t>2020</w:t>
      </w:r>
      <w:r>
        <w:rPr>
          <w:sz w:val="24"/>
          <w:szCs w:val="24"/>
        </w:rPr>
        <w:t xml:space="preserve">. Seismic stratigraphy and deepwater sedimentary evolution of the southern Mozambique margin: Central Terrace and Mozambique Fracture Zone. </w:t>
      </w:r>
      <w:r>
        <w:rPr>
          <w:i/>
          <w:sz w:val="24"/>
          <w:szCs w:val="24"/>
        </w:rPr>
        <w:t>Marine Geology</w:t>
      </w:r>
      <w:r>
        <w:rPr>
          <w:sz w:val="24"/>
          <w:szCs w:val="24"/>
        </w:rPr>
        <w:t>,</w:t>
      </w:r>
      <w:r w:rsidR="003712B1" w:rsidRPr="003712B1">
        <w:rPr>
          <w:sz w:val="24"/>
          <w:szCs w:val="24"/>
        </w:rPr>
        <w:t xml:space="preserve"> </w:t>
      </w:r>
      <w:hyperlink r:id="rId22" w:history="1">
        <w:r w:rsidR="003712B1" w:rsidRPr="00C37C59">
          <w:rPr>
            <w:rStyle w:val="Hyperlink"/>
            <w:rFonts w:cstheme="minorHAnsi"/>
            <w:sz w:val="24"/>
            <w:szCs w:val="24"/>
          </w:rPr>
          <w:t>https://doi.org/10.1016/j.margeo.2020.106187</w:t>
        </w:r>
      </w:hyperlink>
      <w:r w:rsidR="003712B1" w:rsidRPr="00C37C59">
        <w:rPr>
          <w:rFonts w:cstheme="minorHAnsi"/>
          <w:sz w:val="24"/>
          <w:szCs w:val="24"/>
        </w:rPr>
        <w:t xml:space="preserve">  </w:t>
      </w:r>
    </w:p>
    <w:p w14:paraId="7AB4A7AD" w14:textId="77777777" w:rsidR="00AE6097" w:rsidRDefault="00AE6097" w:rsidP="00AE6097">
      <w:pPr>
        <w:autoSpaceDE w:val="0"/>
        <w:autoSpaceDN w:val="0"/>
        <w:spacing w:after="0" w:line="240" w:lineRule="auto"/>
        <w:rPr>
          <w:bCs/>
          <w:iCs/>
          <w:color w:val="000000"/>
          <w:sz w:val="24"/>
        </w:rPr>
      </w:pPr>
    </w:p>
    <w:p w14:paraId="7F91986C" w14:textId="77777777" w:rsidR="009007BC" w:rsidRPr="009007BC" w:rsidRDefault="009007BC" w:rsidP="00AE6097">
      <w:pPr>
        <w:spacing w:after="0" w:line="240" w:lineRule="auto"/>
        <w:rPr>
          <w:b/>
          <w:sz w:val="24"/>
          <w:szCs w:val="24"/>
        </w:rPr>
      </w:pPr>
      <w:r w:rsidRPr="009007BC">
        <w:rPr>
          <w:b/>
          <w:sz w:val="24"/>
          <w:szCs w:val="24"/>
        </w:rPr>
        <w:t>Stow DAV</w:t>
      </w:r>
      <w:r>
        <w:rPr>
          <w:sz w:val="24"/>
          <w:szCs w:val="24"/>
        </w:rPr>
        <w:t xml:space="preserve"> and Smillie Z, 2020. Distinguishing between deepwater sediment facies: turbidites, contourites and hemipelagites. </w:t>
      </w:r>
      <w:r w:rsidRPr="009007BC">
        <w:rPr>
          <w:rStyle w:val="Emphasis"/>
          <w:sz w:val="24"/>
          <w:szCs w:val="24"/>
          <w:lang w:val="en"/>
        </w:rPr>
        <w:t>Geosciences</w:t>
      </w:r>
      <w:r w:rsidRPr="009007BC">
        <w:rPr>
          <w:sz w:val="24"/>
          <w:szCs w:val="24"/>
          <w:lang w:val="en"/>
        </w:rPr>
        <w:t xml:space="preserve"> </w:t>
      </w:r>
      <w:r w:rsidRPr="009007BC">
        <w:rPr>
          <w:b/>
          <w:bCs/>
          <w:sz w:val="24"/>
          <w:szCs w:val="24"/>
          <w:lang w:val="en"/>
        </w:rPr>
        <w:t>2020</w:t>
      </w:r>
      <w:r w:rsidRPr="009007BC">
        <w:rPr>
          <w:sz w:val="24"/>
          <w:szCs w:val="24"/>
          <w:lang w:val="en"/>
        </w:rPr>
        <w:t xml:space="preserve">, </w:t>
      </w:r>
      <w:r w:rsidRPr="009007BC">
        <w:rPr>
          <w:rStyle w:val="Emphasis"/>
          <w:sz w:val="24"/>
          <w:szCs w:val="24"/>
          <w:lang w:val="en"/>
        </w:rPr>
        <w:t>10</w:t>
      </w:r>
      <w:r>
        <w:rPr>
          <w:sz w:val="24"/>
          <w:szCs w:val="24"/>
          <w:lang w:val="en"/>
        </w:rPr>
        <w:t xml:space="preserve">(2), 68; </w:t>
      </w:r>
      <w:hyperlink r:id="rId23" w:history="1">
        <w:r w:rsidR="00A5289D" w:rsidRPr="00C01642">
          <w:rPr>
            <w:rStyle w:val="Hyperlink"/>
            <w:sz w:val="24"/>
            <w:szCs w:val="24"/>
            <w:lang w:val="en"/>
          </w:rPr>
          <w:t>https://doi.org/10.3390/geosciences10020068</w:t>
        </w:r>
      </w:hyperlink>
    </w:p>
    <w:p w14:paraId="0F915BC0" w14:textId="77777777" w:rsidR="00942D0A" w:rsidRDefault="00942D0A" w:rsidP="00B91864">
      <w:pPr>
        <w:spacing w:after="0" w:line="240" w:lineRule="auto"/>
        <w:rPr>
          <w:b/>
          <w:sz w:val="24"/>
          <w:szCs w:val="24"/>
        </w:rPr>
      </w:pPr>
    </w:p>
    <w:p w14:paraId="5679999C" w14:textId="77777777" w:rsidR="00C120B1" w:rsidRDefault="00C120B1" w:rsidP="009B5820">
      <w:pPr>
        <w:pStyle w:val="Heading1"/>
      </w:pPr>
      <w:r w:rsidRPr="00603452">
        <w:t>201</w:t>
      </w:r>
      <w:r w:rsidR="00311534" w:rsidRPr="00603452">
        <w:t>9</w:t>
      </w:r>
      <w:r w:rsidRPr="00603452">
        <w:t xml:space="preserve"> </w:t>
      </w:r>
    </w:p>
    <w:p w14:paraId="1206CCBE" w14:textId="77777777" w:rsidR="00942D0A" w:rsidRPr="00603452" w:rsidRDefault="00942D0A" w:rsidP="00B91864">
      <w:pPr>
        <w:spacing w:after="0" w:line="240" w:lineRule="auto"/>
        <w:rPr>
          <w:b/>
          <w:sz w:val="24"/>
          <w:szCs w:val="24"/>
        </w:rPr>
      </w:pPr>
    </w:p>
    <w:p w14:paraId="29E94B0C" w14:textId="77777777" w:rsidR="00B2296D" w:rsidRPr="00603452" w:rsidRDefault="00B2296D" w:rsidP="009B5820">
      <w:pPr>
        <w:spacing w:line="240" w:lineRule="auto"/>
        <w:rPr>
          <w:rFonts w:eastAsia="Times New Roman" w:cs="Lucida Sans Unicode"/>
          <w:b/>
          <w:sz w:val="24"/>
          <w:szCs w:val="24"/>
        </w:rPr>
      </w:pPr>
      <w:hyperlink r:id="rId24" w:history="1">
        <w:r w:rsidRPr="00603452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Buckman, J.</w:t>
        </w:r>
      </w:hyperlink>
      <w:r w:rsidRPr="00603452">
        <w:rPr>
          <w:rFonts w:eastAsia="Times New Roman" w:cs="Lucida Sans Unicode"/>
          <w:sz w:val="24"/>
          <w:szCs w:val="24"/>
        </w:rPr>
        <w:t xml:space="preserve">, Mahoney, C., </w:t>
      </w:r>
      <w:hyperlink r:id="rId25" w:history="1">
        <w:r w:rsidRPr="00603452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Bankole, S.</w:t>
        </w:r>
      </w:hyperlink>
      <w:r w:rsidRPr="00603452">
        <w:rPr>
          <w:rFonts w:eastAsia="Times New Roman" w:cs="Lucida Sans Unicode"/>
          <w:sz w:val="24"/>
          <w:szCs w:val="24"/>
        </w:rPr>
        <w:t xml:space="preserve">, </w:t>
      </w:r>
      <w:hyperlink r:id="rId26" w:history="1">
        <w:r w:rsidRPr="00603452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Couples, G.</w:t>
        </w:r>
      </w:hyperlink>
      <w:r w:rsidRPr="00603452">
        <w:rPr>
          <w:rFonts w:eastAsia="Times New Roman" w:cs="Lucida Sans Unicode"/>
          <w:sz w:val="24"/>
          <w:szCs w:val="24"/>
        </w:rPr>
        <w:t xml:space="preserve">, </w:t>
      </w:r>
      <w:hyperlink r:id="rId27" w:history="1">
        <w:r w:rsidRPr="00603452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Lewis, H.</w:t>
        </w:r>
      </w:hyperlink>
      <w:r w:rsidRPr="00603452">
        <w:rPr>
          <w:rFonts w:eastAsia="Times New Roman" w:cs="Lucida Sans Unicode"/>
          <w:sz w:val="24"/>
          <w:szCs w:val="24"/>
        </w:rPr>
        <w:t xml:space="preserve">, </w:t>
      </w:r>
      <w:hyperlink r:id="rId28" w:history="1">
        <w:r w:rsidRPr="00603452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Wagner, T.</w:t>
        </w:r>
      </w:hyperlink>
      <w:r w:rsidRPr="00603452">
        <w:rPr>
          <w:rFonts w:eastAsia="Times New Roman" w:cs="Lucida Sans Unicode"/>
          <w:sz w:val="24"/>
          <w:szCs w:val="24"/>
        </w:rPr>
        <w:t xml:space="preserve">, März, C., Blanco, V. &amp; </w:t>
      </w:r>
      <w:hyperlink r:id="rId29" w:history="1">
        <w:r w:rsidRPr="00603452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Stow, D.</w:t>
        </w:r>
      </w:hyperlink>
      <w:r w:rsidRPr="00603452">
        <w:rPr>
          <w:rFonts w:eastAsia="Times New Roman" w:cs="Lucida Sans Unicode"/>
          <w:sz w:val="24"/>
          <w:szCs w:val="24"/>
        </w:rPr>
        <w:t xml:space="preserve">, </w:t>
      </w:r>
      <w:r w:rsidR="00603452">
        <w:rPr>
          <w:rFonts w:eastAsia="Times New Roman" w:cs="Lucida Sans Unicode"/>
          <w:sz w:val="24"/>
          <w:szCs w:val="24"/>
        </w:rPr>
        <w:t xml:space="preserve">2019. </w:t>
      </w:r>
      <w:hyperlink r:id="rId30" w:history="1">
        <w:r w:rsidR="00603452" w:rsidRPr="00603452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Workflow model for the digitization of mudrocks</w:t>
        </w:r>
      </w:hyperlink>
      <w:r w:rsidR="00603452">
        <w:rPr>
          <w:rStyle w:val="Hyperlink"/>
          <w:rFonts w:eastAsia="Times New Roman" w:cs="Lucida Sans Unicode"/>
          <w:color w:val="auto"/>
          <w:sz w:val="24"/>
          <w:szCs w:val="24"/>
          <w:u w:val="none"/>
        </w:rPr>
        <w:t>,</w:t>
      </w:r>
      <w:r w:rsidRPr="00603452">
        <w:rPr>
          <w:rFonts w:eastAsia="Times New Roman" w:cs="Lucida Sans Unicode"/>
          <w:sz w:val="24"/>
          <w:szCs w:val="24"/>
        </w:rPr>
        <w:t xml:space="preserve"> </w:t>
      </w:r>
      <w:r w:rsidRPr="00603452">
        <w:rPr>
          <w:rStyle w:val="Emphasis"/>
          <w:rFonts w:eastAsia="Times New Roman" w:cs="Lucida Sans Unicode"/>
          <w:sz w:val="24"/>
          <w:szCs w:val="24"/>
        </w:rPr>
        <w:t>Application of Analytical Techniques to Petroleum Systems.</w:t>
      </w:r>
      <w:r w:rsidRPr="00603452">
        <w:rPr>
          <w:rFonts w:eastAsia="Times New Roman" w:cs="Lucida Sans Unicode"/>
          <w:sz w:val="24"/>
          <w:szCs w:val="24"/>
        </w:rPr>
        <w:t xml:space="preserve"> Geological Society Special Publications</w:t>
      </w:r>
      <w:r w:rsidR="00603452">
        <w:rPr>
          <w:rFonts w:eastAsia="Times New Roman" w:cs="Lucida Sans Unicode"/>
          <w:sz w:val="24"/>
          <w:szCs w:val="24"/>
        </w:rPr>
        <w:t xml:space="preserve"> v</w:t>
      </w:r>
      <w:r w:rsidRPr="00603452">
        <w:rPr>
          <w:rFonts w:eastAsia="Times New Roman" w:cs="Lucida Sans Unicode"/>
          <w:sz w:val="24"/>
          <w:szCs w:val="24"/>
        </w:rPr>
        <w:t>484.</w:t>
      </w:r>
    </w:p>
    <w:p w14:paraId="75F0E3C6" w14:textId="77777777" w:rsidR="00603452" w:rsidRPr="00603452" w:rsidRDefault="00603452" w:rsidP="00603452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603452">
        <w:rPr>
          <w:rFonts w:cs="ArialMT"/>
          <w:sz w:val="24"/>
          <w:szCs w:val="24"/>
        </w:rPr>
        <w:t xml:space="preserve">Iain Anderson, Jingsheng Ma, Xiaoyang Wu, </w:t>
      </w:r>
      <w:r w:rsidRPr="00603452">
        <w:rPr>
          <w:rFonts w:cs="ArialMT"/>
          <w:b/>
          <w:sz w:val="24"/>
          <w:szCs w:val="24"/>
        </w:rPr>
        <w:t>Dorrik Stow</w:t>
      </w:r>
      <w:r>
        <w:rPr>
          <w:rFonts w:cs="ArialMT"/>
          <w:sz w:val="24"/>
          <w:szCs w:val="24"/>
        </w:rPr>
        <w:t xml:space="preserve">, John </w:t>
      </w:r>
      <w:r w:rsidRPr="00603452">
        <w:rPr>
          <w:rFonts w:cs="ArialMT"/>
          <w:sz w:val="24"/>
          <w:szCs w:val="24"/>
        </w:rPr>
        <w:t>Underhill,</w:t>
      </w:r>
      <w:r>
        <w:rPr>
          <w:rFonts w:cs="ArialMT"/>
          <w:sz w:val="24"/>
          <w:szCs w:val="24"/>
        </w:rPr>
        <w:t xml:space="preserve"> 2019</w:t>
      </w:r>
    </w:p>
    <w:p w14:paraId="355F09A8" w14:textId="77777777" w:rsidR="00603452" w:rsidRPr="00603452" w:rsidRDefault="003363E6" w:rsidP="00603452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603452">
        <w:rPr>
          <w:rFonts w:cs="Arial-BoldMT"/>
          <w:bCs/>
          <w:sz w:val="24"/>
          <w:szCs w:val="24"/>
        </w:rPr>
        <w:t xml:space="preserve">Assessing </w:t>
      </w:r>
      <w:r w:rsidR="00603452">
        <w:rPr>
          <w:rFonts w:cs="Arial-BoldMT"/>
          <w:bCs/>
          <w:sz w:val="24"/>
          <w:szCs w:val="24"/>
        </w:rPr>
        <w:t>t</w:t>
      </w:r>
      <w:r w:rsidRPr="00603452">
        <w:rPr>
          <w:rFonts w:cs="Arial-BoldMT"/>
          <w:bCs/>
          <w:sz w:val="24"/>
          <w:szCs w:val="24"/>
        </w:rPr>
        <w:t xml:space="preserve">he </w:t>
      </w:r>
      <w:r w:rsidR="00603452">
        <w:rPr>
          <w:rFonts w:cs="Arial-BoldMT"/>
          <w:bCs/>
          <w:sz w:val="24"/>
          <w:szCs w:val="24"/>
        </w:rPr>
        <w:t>s</w:t>
      </w:r>
      <w:r w:rsidRPr="00603452">
        <w:rPr>
          <w:rFonts w:cs="Arial-BoldMT"/>
          <w:bCs/>
          <w:sz w:val="24"/>
          <w:szCs w:val="24"/>
        </w:rPr>
        <w:t xml:space="preserve">tratigraphic </w:t>
      </w:r>
      <w:r w:rsidR="00603452">
        <w:rPr>
          <w:rFonts w:cs="Arial-BoldMT"/>
          <w:bCs/>
          <w:sz w:val="24"/>
          <w:szCs w:val="24"/>
        </w:rPr>
        <w:t>v</w:t>
      </w:r>
      <w:r w:rsidRPr="00603452">
        <w:rPr>
          <w:rFonts w:cs="Arial-BoldMT"/>
          <w:bCs/>
          <w:sz w:val="24"/>
          <w:szCs w:val="24"/>
        </w:rPr>
        <w:t xml:space="preserve">ariations </w:t>
      </w:r>
      <w:r w:rsidR="00603452">
        <w:rPr>
          <w:rFonts w:cs="Arial-BoldMT"/>
          <w:bCs/>
          <w:sz w:val="24"/>
          <w:szCs w:val="24"/>
        </w:rPr>
        <w:t>i</w:t>
      </w:r>
      <w:r w:rsidRPr="00603452">
        <w:rPr>
          <w:rFonts w:cs="Arial-BoldMT"/>
          <w:bCs/>
          <w:sz w:val="24"/>
          <w:szCs w:val="24"/>
        </w:rPr>
        <w:t xml:space="preserve">n </w:t>
      </w:r>
      <w:r w:rsidR="00603452">
        <w:rPr>
          <w:rFonts w:cs="Arial-BoldMT"/>
          <w:bCs/>
          <w:sz w:val="24"/>
          <w:szCs w:val="24"/>
        </w:rPr>
        <w:t>g</w:t>
      </w:r>
      <w:r w:rsidRPr="00603452">
        <w:rPr>
          <w:rFonts w:cs="Arial-BoldMT"/>
          <w:bCs/>
          <w:sz w:val="24"/>
          <w:szCs w:val="24"/>
        </w:rPr>
        <w:t>eomechanical</w:t>
      </w:r>
      <w:r w:rsidR="00603452">
        <w:rPr>
          <w:rFonts w:cs="Arial-BoldMT"/>
          <w:bCs/>
          <w:sz w:val="24"/>
          <w:szCs w:val="24"/>
        </w:rPr>
        <w:t xml:space="preserve"> p</w:t>
      </w:r>
      <w:r w:rsidRPr="00603452">
        <w:rPr>
          <w:rFonts w:cs="Arial-BoldMT"/>
          <w:bCs/>
          <w:sz w:val="24"/>
          <w:szCs w:val="24"/>
        </w:rPr>
        <w:t xml:space="preserve">roperties </w:t>
      </w:r>
      <w:r w:rsidR="00603452">
        <w:rPr>
          <w:rFonts w:cs="Arial-BoldMT"/>
          <w:bCs/>
          <w:sz w:val="24"/>
          <w:szCs w:val="24"/>
        </w:rPr>
        <w:t>of the</w:t>
      </w:r>
      <w:r w:rsidRPr="00603452">
        <w:rPr>
          <w:rFonts w:cs="Arial-BoldMT"/>
          <w:bCs/>
          <w:sz w:val="24"/>
          <w:szCs w:val="24"/>
        </w:rPr>
        <w:t xml:space="preserve"> United Kingdom Bowland Shale </w:t>
      </w:r>
      <w:r w:rsidR="00603452">
        <w:rPr>
          <w:rFonts w:cs="Arial-BoldMT"/>
          <w:bCs/>
          <w:sz w:val="24"/>
          <w:szCs w:val="24"/>
        </w:rPr>
        <w:t>u</w:t>
      </w:r>
      <w:r w:rsidRPr="00603452">
        <w:rPr>
          <w:rFonts w:cs="Arial-BoldMT"/>
          <w:bCs/>
          <w:sz w:val="24"/>
          <w:szCs w:val="24"/>
        </w:rPr>
        <w:t xml:space="preserve">sing </w:t>
      </w:r>
      <w:r w:rsidR="00603452">
        <w:rPr>
          <w:rFonts w:cs="Arial-BoldMT"/>
          <w:bCs/>
          <w:sz w:val="24"/>
          <w:szCs w:val="24"/>
        </w:rPr>
        <w:t>w</w:t>
      </w:r>
      <w:r w:rsidRPr="00603452">
        <w:rPr>
          <w:rFonts w:cs="Arial-BoldMT"/>
          <w:bCs/>
          <w:sz w:val="24"/>
          <w:szCs w:val="24"/>
        </w:rPr>
        <w:t>ireline</w:t>
      </w:r>
      <w:r w:rsidR="00603452">
        <w:rPr>
          <w:rFonts w:cs="Arial-BoldMT"/>
          <w:bCs/>
          <w:sz w:val="24"/>
          <w:szCs w:val="24"/>
        </w:rPr>
        <w:t xml:space="preserve"> and s</w:t>
      </w:r>
      <w:r w:rsidRPr="00603452">
        <w:rPr>
          <w:rFonts w:cs="Arial-BoldMT"/>
          <w:bCs/>
          <w:sz w:val="24"/>
          <w:szCs w:val="24"/>
        </w:rPr>
        <w:t xml:space="preserve">eismic </w:t>
      </w:r>
      <w:r w:rsidR="00603452">
        <w:rPr>
          <w:rFonts w:cs="Arial-BoldMT"/>
          <w:bCs/>
          <w:sz w:val="24"/>
          <w:szCs w:val="24"/>
        </w:rPr>
        <w:t>d</w:t>
      </w:r>
      <w:r w:rsidRPr="00603452">
        <w:rPr>
          <w:rFonts w:cs="Arial-BoldMT"/>
          <w:bCs/>
          <w:sz w:val="24"/>
          <w:szCs w:val="24"/>
        </w:rPr>
        <w:t>ata</w:t>
      </w:r>
      <w:r w:rsidR="00603452">
        <w:rPr>
          <w:rFonts w:cs="Arial-BoldMT"/>
          <w:bCs/>
          <w:sz w:val="24"/>
          <w:szCs w:val="24"/>
        </w:rPr>
        <w:t xml:space="preserve">. </w:t>
      </w:r>
    </w:p>
    <w:p w14:paraId="1A024D12" w14:textId="77777777" w:rsidR="003363E6" w:rsidRPr="00603452" w:rsidRDefault="003363E6" w:rsidP="003363E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p w14:paraId="6553799D" w14:textId="77777777" w:rsidR="00B91864" w:rsidRPr="00B91864" w:rsidRDefault="00B91864" w:rsidP="00B91864">
      <w:pPr>
        <w:spacing w:after="0" w:line="240" w:lineRule="auto"/>
        <w:rPr>
          <w:sz w:val="24"/>
          <w:szCs w:val="24"/>
          <w:lang w:val="es-ES"/>
        </w:rPr>
      </w:pPr>
      <w:r w:rsidRPr="00B91864">
        <w:rPr>
          <w:rFonts w:cs="Times New Roman"/>
          <w:bCs/>
          <w:sz w:val="24"/>
          <w:szCs w:val="24"/>
        </w:rPr>
        <w:t xml:space="preserve">Omoniyi B, </w:t>
      </w:r>
      <w:r w:rsidRPr="00B91864">
        <w:rPr>
          <w:rFonts w:cs="Times New Roman"/>
          <w:b/>
          <w:bCs/>
          <w:sz w:val="24"/>
          <w:szCs w:val="24"/>
        </w:rPr>
        <w:t>Stow DAV</w:t>
      </w:r>
      <w:r w:rsidRPr="00B91864">
        <w:rPr>
          <w:rFonts w:cs="Times New Roman"/>
          <w:bCs/>
          <w:sz w:val="24"/>
          <w:szCs w:val="24"/>
        </w:rPr>
        <w:t xml:space="preserve">, 2019. </w:t>
      </w:r>
      <w:r w:rsidRPr="00B91864">
        <w:rPr>
          <w:bCs/>
          <w:sz w:val="24"/>
          <w:szCs w:val="24"/>
        </w:rPr>
        <w:t xml:space="preserve">The Impact of Stratigraphic Architecture on Connectivity and Reservoir Performance in a Turbidite Channel-to-Overbank System. </w:t>
      </w:r>
      <w:r w:rsidR="003952B0">
        <w:rPr>
          <w:rFonts w:cs="Times New Roman"/>
          <w:bCs/>
          <w:i/>
          <w:sz w:val="24"/>
          <w:szCs w:val="24"/>
        </w:rPr>
        <w:t>AAPG Bulletin.</w:t>
      </w:r>
    </w:p>
    <w:p w14:paraId="4E6D6037" w14:textId="77777777" w:rsidR="00D61298" w:rsidRPr="00B91864" w:rsidRDefault="00D61298" w:rsidP="00B91864">
      <w:pPr>
        <w:spacing w:after="0" w:line="240" w:lineRule="auto"/>
        <w:rPr>
          <w:sz w:val="24"/>
          <w:szCs w:val="24"/>
          <w:lang w:val="es-ES"/>
        </w:rPr>
      </w:pPr>
    </w:p>
    <w:p w14:paraId="5510F233" w14:textId="77777777" w:rsidR="00D61298" w:rsidRPr="00B91864" w:rsidRDefault="00D61298" w:rsidP="00D61298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91864">
        <w:rPr>
          <w:rFonts w:asciiTheme="minorHAnsi" w:hAnsiTheme="minorHAnsi"/>
        </w:rPr>
        <w:t xml:space="preserve">Rodríguez-Tovar F, Hernández-Molina FJ, Hüneke H, </w:t>
      </w:r>
      <w:r w:rsidRPr="00B91864">
        <w:rPr>
          <w:rFonts w:asciiTheme="minorHAnsi" w:eastAsia="Times New Roman" w:hAnsiTheme="minorHAnsi"/>
        </w:rPr>
        <w:t>Chiarella D,</w:t>
      </w:r>
      <w:r w:rsidRPr="00B91864">
        <w:rPr>
          <w:rFonts w:asciiTheme="minorHAnsi" w:hAnsiTheme="minorHAnsi"/>
        </w:rPr>
        <w:t xml:space="preserve"> Llave E, Mena A, </w:t>
      </w:r>
      <w:r w:rsidRPr="00B91864">
        <w:rPr>
          <w:rFonts w:asciiTheme="minorHAnsi" w:eastAsia="Times New Roman" w:hAnsiTheme="minorHAnsi"/>
        </w:rPr>
        <w:t xml:space="preserve">Miguez-Salas O, </w:t>
      </w:r>
      <w:r w:rsidRPr="00B91864">
        <w:rPr>
          <w:rFonts w:asciiTheme="minorHAnsi" w:hAnsiTheme="minorHAnsi"/>
        </w:rPr>
        <w:t xml:space="preserve"> </w:t>
      </w:r>
      <w:r w:rsidRPr="00B91864">
        <w:rPr>
          <w:rFonts w:asciiTheme="minorHAnsi" w:eastAsia="Times New Roman" w:hAnsiTheme="minorHAnsi"/>
        </w:rPr>
        <w:t>Dorador</w:t>
      </w:r>
      <w:r w:rsidRPr="00B91864">
        <w:rPr>
          <w:rFonts w:asciiTheme="minorHAnsi" w:hAnsiTheme="minorHAnsi"/>
          <w:b/>
        </w:rPr>
        <w:t xml:space="preserve"> </w:t>
      </w:r>
      <w:r w:rsidRPr="00B91864">
        <w:rPr>
          <w:rFonts w:asciiTheme="minorHAnsi" w:hAnsiTheme="minorHAnsi"/>
        </w:rPr>
        <w:t>J, de Castro S,</w:t>
      </w:r>
      <w:r w:rsidRPr="00B91864">
        <w:rPr>
          <w:rFonts w:asciiTheme="minorHAnsi" w:hAnsiTheme="minorHAnsi"/>
          <w:b/>
        </w:rPr>
        <w:t xml:space="preserve"> Stow DAV, 2019. </w:t>
      </w:r>
      <w:r w:rsidRPr="00B91864">
        <w:rPr>
          <w:rFonts w:asciiTheme="minorHAnsi" w:eastAsia="Times New Roman" w:hAnsiTheme="minorHAnsi"/>
        </w:rPr>
        <w:t xml:space="preserve">Key evidence for distal turbiditic- and bottom-current interactions from tubular turbidite infills. </w:t>
      </w:r>
      <w:r w:rsidRPr="00B91864">
        <w:rPr>
          <w:rFonts w:asciiTheme="minorHAnsi" w:hAnsiTheme="minorHAnsi"/>
          <w:i/>
        </w:rPr>
        <w:t>Palaeogeography, Palaeoclimatology, Palaeoecology</w:t>
      </w:r>
      <w:r w:rsidRPr="00B91864">
        <w:rPr>
          <w:rFonts w:asciiTheme="minorHAnsi" w:hAnsiTheme="minorHAnsi"/>
        </w:rPr>
        <w:t>.</w:t>
      </w:r>
    </w:p>
    <w:p w14:paraId="06286EAA" w14:textId="77777777" w:rsidR="00D61298" w:rsidRPr="00B91864" w:rsidRDefault="00D61298" w:rsidP="00883244">
      <w:pPr>
        <w:spacing w:after="0" w:line="240" w:lineRule="auto"/>
        <w:rPr>
          <w:sz w:val="24"/>
          <w:szCs w:val="24"/>
        </w:rPr>
      </w:pPr>
    </w:p>
    <w:p w14:paraId="582A24F5" w14:textId="77777777" w:rsidR="00D61298" w:rsidRPr="00B91864" w:rsidRDefault="00D61298" w:rsidP="00883244">
      <w:pPr>
        <w:spacing w:after="0" w:line="240" w:lineRule="auto"/>
        <w:rPr>
          <w:sz w:val="24"/>
          <w:szCs w:val="24"/>
        </w:rPr>
      </w:pPr>
      <w:r w:rsidRPr="00B91864">
        <w:rPr>
          <w:sz w:val="24"/>
          <w:szCs w:val="24"/>
        </w:rPr>
        <w:t xml:space="preserve">Rodríguez-Tovar F, Hernández-Molina FJ, Hüneke H, Llave E, </w:t>
      </w:r>
      <w:r w:rsidRPr="00B91864">
        <w:rPr>
          <w:b/>
          <w:sz w:val="24"/>
          <w:szCs w:val="24"/>
        </w:rPr>
        <w:t>Stow DAV</w:t>
      </w:r>
      <w:r w:rsidR="00013864">
        <w:rPr>
          <w:b/>
          <w:sz w:val="24"/>
          <w:szCs w:val="24"/>
        </w:rPr>
        <w:t>, 2019</w:t>
      </w:r>
      <w:r w:rsidRPr="00B91864">
        <w:rPr>
          <w:b/>
          <w:sz w:val="24"/>
          <w:szCs w:val="24"/>
        </w:rPr>
        <w:t xml:space="preserve">. </w:t>
      </w:r>
      <w:r w:rsidRPr="00B91864">
        <w:rPr>
          <w:rFonts w:eastAsia="Times New Roman"/>
          <w:sz w:val="24"/>
          <w:szCs w:val="24"/>
        </w:rPr>
        <w:t>Contourite facies model: Improving contourite characterization based on the ichnological analysi</w:t>
      </w:r>
      <w:r w:rsidR="003952B0">
        <w:rPr>
          <w:rFonts w:eastAsia="Times New Roman"/>
          <w:sz w:val="24"/>
          <w:szCs w:val="24"/>
        </w:rPr>
        <w:t>s. Sedimentary Geology</w:t>
      </w:r>
      <w:r w:rsidR="00013864">
        <w:rPr>
          <w:rFonts w:eastAsia="Times New Roman"/>
          <w:sz w:val="24"/>
          <w:szCs w:val="24"/>
        </w:rPr>
        <w:t xml:space="preserve"> </w:t>
      </w:r>
      <w:r w:rsidR="00013864" w:rsidRPr="00013864">
        <w:rPr>
          <w:rFonts w:cstheme="minorHAnsi"/>
          <w:sz w:val="24"/>
          <w:szCs w:val="24"/>
        </w:rPr>
        <w:t xml:space="preserve">384, 60–69. </w:t>
      </w:r>
      <w:r w:rsidR="00013864" w:rsidRPr="00013864">
        <w:rPr>
          <w:rFonts w:cstheme="minorHAnsi"/>
          <w:color w:val="0000FF"/>
          <w:sz w:val="24"/>
          <w:szCs w:val="24"/>
        </w:rPr>
        <w:t>https://doi.org/10.1016/j.sedgeo.2019.03.010</w:t>
      </w:r>
    </w:p>
    <w:p w14:paraId="63D8A37E" w14:textId="77777777" w:rsidR="00D61298" w:rsidRDefault="00D61298" w:rsidP="00883244">
      <w:pPr>
        <w:spacing w:after="0" w:line="240" w:lineRule="auto"/>
        <w:rPr>
          <w:b/>
          <w:sz w:val="24"/>
          <w:szCs w:val="24"/>
        </w:rPr>
      </w:pPr>
    </w:p>
    <w:p w14:paraId="09050679" w14:textId="77777777" w:rsidR="00D61298" w:rsidRPr="009B5820" w:rsidRDefault="00D61298" w:rsidP="009B5820">
      <w:pPr>
        <w:spacing w:line="240" w:lineRule="auto"/>
        <w:rPr>
          <w:sz w:val="24"/>
          <w:szCs w:val="24"/>
        </w:rPr>
      </w:pPr>
      <w:r w:rsidRPr="009B5820">
        <w:rPr>
          <w:sz w:val="24"/>
          <w:szCs w:val="24"/>
        </w:rPr>
        <w:t>Nicholson U,</w:t>
      </w:r>
      <w:r w:rsidRPr="009B5820">
        <w:rPr>
          <w:b/>
          <w:sz w:val="24"/>
          <w:szCs w:val="24"/>
        </w:rPr>
        <w:t xml:space="preserve"> Stow DAV, 2019. </w:t>
      </w:r>
      <w:r w:rsidRPr="009B5820">
        <w:rPr>
          <w:sz w:val="24"/>
          <w:szCs w:val="24"/>
        </w:rPr>
        <w:t xml:space="preserve">Erosion and deposition beneath the Subantarctic Front since the early Oligocene. </w:t>
      </w:r>
      <w:r w:rsidRPr="009B5820">
        <w:rPr>
          <w:i/>
          <w:sz w:val="24"/>
          <w:szCs w:val="24"/>
        </w:rPr>
        <w:t xml:space="preserve">Nature Scientific Reports </w:t>
      </w:r>
      <w:r w:rsidRPr="009B5820">
        <w:rPr>
          <w:sz w:val="24"/>
          <w:szCs w:val="24"/>
        </w:rPr>
        <w:t>9, 1-9.</w:t>
      </w:r>
      <w:r w:rsidR="00013864" w:rsidRPr="009B5820">
        <w:rPr>
          <w:rFonts w:cstheme="minorHAnsi"/>
          <w:sz w:val="24"/>
          <w:szCs w:val="24"/>
        </w:rPr>
        <w:t xml:space="preserve"> </w:t>
      </w:r>
      <w:hyperlink r:id="rId31" w:history="1">
        <w:r w:rsidR="00CB0B2C" w:rsidRPr="009B5820">
          <w:rPr>
            <w:rStyle w:val="Hyperlink"/>
            <w:rFonts w:cstheme="minorHAnsi"/>
            <w:sz w:val="24"/>
            <w:szCs w:val="24"/>
          </w:rPr>
          <w:t>https://doi.org/10.1038/s41598-019-45815-7</w:t>
        </w:r>
      </w:hyperlink>
      <w:r w:rsidR="00CB0B2C" w:rsidRPr="009B5820">
        <w:rPr>
          <w:rFonts w:cstheme="minorHAnsi"/>
          <w:sz w:val="24"/>
          <w:szCs w:val="24"/>
        </w:rPr>
        <w:t xml:space="preserve"> </w:t>
      </w:r>
    </w:p>
    <w:p w14:paraId="20D60070" w14:textId="77777777" w:rsidR="00F43CF5" w:rsidRDefault="00F43CF5" w:rsidP="00F43CF5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274FAE">
        <w:rPr>
          <w:rFonts w:cs="Times New Roman"/>
          <w:color w:val="000000" w:themeColor="text1"/>
          <w:sz w:val="24"/>
          <w:szCs w:val="24"/>
        </w:rPr>
        <w:t>Bankole</w:t>
      </w:r>
      <w:r>
        <w:rPr>
          <w:rFonts w:cs="Times New Roman"/>
          <w:color w:val="000000" w:themeColor="text1"/>
          <w:sz w:val="24"/>
          <w:szCs w:val="24"/>
        </w:rPr>
        <w:t xml:space="preserve"> S</w:t>
      </w:r>
      <w:r w:rsidRPr="00274FAE">
        <w:rPr>
          <w:rFonts w:cs="Times New Roman"/>
          <w:color w:val="000000" w:themeColor="text1"/>
          <w:sz w:val="24"/>
          <w:szCs w:val="24"/>
        </w:rPr>
        <w:t>, Buckman</w:t>
      </w:r>
      <w:r>
        <w:rPr>
          <w:rFonts w:cs="Times New Roman"/>
          <w:color w:val="000000" w:themeColor="text1"/>
          <w:sz w:val="24"/>
          <w:szCs w:val="24"/>
        </w:rPr>
        <w:t xml:space="preserve"> J,</w:t>
      </w:r>
      <w:r w:rsidRPr="00274FAE">
        <w:rPr>
          <w:rFonts w:cs="Times New Roman"/>
          <w:color w:val="000000" w:themeColor="text1"/>
          <w:sz w:val="24"/>
          <w:szCs w:val="24"/>
        </w:rPr>
        <w:t xml:space="preserve"> </w:t>
      </w:r>
      <w:r w:rsidRPr="00921241">
        <w:rPr>
          <w:b/>
          <w:sz w:val="24"/>
          <w:szCs w:val="24"/>
        </w:rPr>
        <w:t>Stow D</w:t>
      </w:r>
      <w:r>
        <w:rPr>
          <w:b/>
          <w:sz w:val="24"/>
          <w:szCs w:val="24"/>
        </w:rPr>
        <w:t>AV</w:t>
      </w:r>
      <w:r w:rsidRPr="00921241">
        <w:rPr>
          <w:b/>
          <w:sz w:val="24"/>
          <w:szCs w:val="24"/>
        </w:rPr>
        <w:t xml:space="preserve">, </w:t>
      </w:r>
      <w:r w:rsidRPr="00220BFB">
        <w:rPr>
          <w:sz w:val="24"/>
          <w:szCs w:val="24"/>
        </w:rPr>
        <w:t>Lever H,</w:t>
      </w:r>
      <w:r>
        <w:rPr>
          <w:b/>
          <w:sz w:val="24"/>
          <w:szCs w:val="24"/>
        </w:rPr>
        <w:t xml:space="preserve"> </w:t>
      </w:r>
      <w:r w:rsidRPr="00921241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274FAE">
        <w:rPr>
          <w:rFonts w:cs="Times New Roman"/>
          <w:color w:val="000000" w:themeColor="text1"/>
          <w:sz w:val="24"/>
          <w:szCs w:val="24"/>
        </w:rPr>
        <w:t xml:space="preserve">Grain-size analysis of mudrocks: A new </w:t>
      </w:r>
      <w:r>
        <w:rPr>
          <w:rFonts w:cs="Times New Roman"/>
          <w:color w:val="000000" w:themeColor="text1"/>
          <w:sz w:val="24"/>
          <w:szCs w:val="24"/>
        </w:rPr>
        <w:t>semi-</w:t>
      </w:r>
      <w:r w:rsidRPr="00274FAE">
        <w:rPr>
          <w:rFonts w:cs="Times New Roman"/>
          <w:color w:val="000000" w:themeColor="text1"/>
          <w:sz w:val="24"/>
          <w:szCs w:val="24"/>
        </w:rPr>
        <w:t>automated method from SEM images</w:t>
      </w:r>
      <w:r>
        <w:rPr>
          <w:rFonts w:cs="Times New Roman"/>
          <w:color w:val="000000" w:themeColor="text1"/>
          <w:sz w:val="24"/>
          <w:szCs w:val="24"/>
        </w:rPr>
        <w:t xml:space="preserve">. </w:t>
      </w:r>
      <w:r>
        <w:rPr>
          <w:rFonts w:cs="Times New Roman"/>
          <w:i/>
          <w:color w:val="000000" w:themeColor="text1"/>
          <w:sz w:val="24"/>
          <w:szCs w:val="24"/>
        </w:rPr>
        <w:t xml:space="preserve">J Petroleum Geoscience &amp; Engineering </w:t>
      </w:r>
      <w:r>
        <w:rPr>
          <w:rFonts w:cs="Times New Roman"/>
          <w:color w:val="000000" w:themeColor="text1"/>
          <w:sz w:val="24"/>
          <w:szCs w:val="24"/>
        </w:rPr>
        <w:t xml:space="preserve">174, 244-256, </w:t>
      </w:r>
      <w:hyperlink r:id="rId32" w:tgtFrame="_blank" w:tooltip="Persistent link using digital object identifier" w:history="1">
        <w:r>
          <w:rPr>
            <w:rStyle w:val="Hyperlink"/>
            <w:lang w:val="en"/>
          </w:rPr>
          <w:t>https://doi.org/10.1016/j.petrol.2018.11.027</w:t>
        </w:r>
      </w:hyperlink>
      <w:r>
        <w:rPr>
          <w:rFonts w:cs="Times New Roman"/>
          <w:color w:val="000000" w:themeColor="text1"/>
          <w:sz w:val="24"/>
          <w:szCs w:val="24"/>
        </w:rPr>
        <w:t>.</w:t>
      </w:r>
    </w:p>
    <w:p w14:paraId="4CDB902B" w14:textId="77777777" w:rsidR="00056C7D" w:rsidRPr="00056C7D" w:rsidRDefault="00056C7D" w:rsidP="00056C7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1E36A667" w14:textId="77777777" w:rsidR="00A36A76" w:rsidRDefault="00056C7D" w:rsidP="00056C7D">
      <w:pPr>
        <w:autoSpaceDE w:val="0"/>
        <w:autoSpaceDN w:val="0"/>
        <w:adjustRightInd w:val="0"/>
        <w:spacing w:after="0" w:line="240" w:lineRule="auto"/>
        <w:rPr>
          <w:rFonts w:cs="Times New Roman"/>
          <w:color w:val="212121"/>
          <w:sz w:val="24"/>
          <w:szCs w:val="24"/>
        </w:rPr>
      </w:pPr>
      <w:r w:rsidRPr="00056C7D">
        <w:rPr>
          <w:rFonts w:cs="Times New Roman"/>
          <w:b/>
          <w:bCs/>
          <w:color w:val="212121"/>
          <w:sz w:val="24"/>
          <w:szCs w:val="24"/>
        </w:rPr>
        <w:t>Bankole, S.A</w:t>
      </w:r>
      <w:r w:rsidRPr="00056C7D">
        <w:rPr>
          <w:rFonts w:cs="Times New Roman"/>
          <w:color w:val="212121"/>
          <w:sz w:val="24"/>
          <w:szCs w:val="24"/>
        </w:rPr>
        <w:t xml:space="preserve">., Buckman, J., </w:t>
      </w:r>
      <w:r w:rsidRPr="00056C7D">
        <w:rPr>
          <w:rFonts w:cs="Times New Roman"/>
          <w:b/>
          <w:color w:val="212121"/>
          <w:sz w:val="24"/>
          <w:szCs w:val="24"/>
        </w:rPr>
        <w:t>Stow, D.</w:t>
      </w:r>
      <w:r>
        <w:rPr>
          <w:rFonts w:cs="Times New Roman"/>
          <w:color w:val="212121"/>
          <w:sz w:val="24"/>
          <w:szCs w:val="24"/>
        </w:rPr>
        <w:t xml:space="preserve"> and Lever, H, </w:t>
      </w:r>
      <w:r w:rsidRPr="00056C7D">
        <w:rPr>
          <w:rFonts w:cs="Times New Roman"/>
          <w:b/>
          <w:color w:val="212121"/>
          <w:sz w:val="24"/>
          <w:szCs w:val="24"/>
        </w:rPr>
        <w:t>2019</w:t>
      </w:r>
      <w:r w:rsidRPr="00056C7D">
        <w:rPr>
          <w:rFonts w:cs="Times New Roman"/>
          <w:color w:val="212121"/>
          <w:sz w:val="24"/>
          <w:szCs w:val="24"/>
        </w:rPr>
        <w:t xml:space="preserve">. Automated Image Analysis of Mud and mudrock microstructure and Characteristics of Hemipelagic Sediments, </w:t>
      </w:r>
      <w:r w:rsidRPr="00056C7D">
        <w:rPr>
          <w:rFonts w:cs="Times New Roman"/>
          <w:i/>
          <w:iCs/>
          <w:color w:val="212121"/>
          <w:sz w:val="24"/>
          <w:szCs w:val="24"/>
        </w:rPr>
        <w:t xml:space="preserve">Journal of Earth Science. </w:t>
      </w:r>
      <w:r w:rsidRPr="00056C7D">
        <w:rPr>
          <w:rFonts w:cs="Times New Roman"/>
          <w:color w:val="212121"/>
          <w:sz w:val="24"/>
          <w:szCs w:val="24"/>
        </w:rPr>
        <w:t>30(2), 407-421.</w:t>
      </w:r>
      <w:r w:rsidR="00CB0B2C">
        <w:rPr>
          <w:rFonts w:cs="Times New Roman"/>
          <w:color w:val="212121"/>
          <w:sz w:val="24"/>
          <w:szCs w:val="24"/>
        </w:rPr>
        <w:t xml:space="preserve"> </w:t>
      </w:r>
      <w:r w:rsidR="00013864">
        <w:rPr>
          <w:rFonts w:cs="Times New Roman"/>
          <w:color w:val="212121"/>
          <w:sz w:val="24"/>
          <w:szCs w:val="24"/>
        </w:rPr>
        <w:t xml:space="preserve"> </w:t>
      </w:r>
      <w:r>
        <w:rPr>
          <w:rFonts w:cs="Times New Roman"/>
          <w:color w:val="212121"/>
          <w:sz w:val="24"/>
          <w:szCs w:val="24"/>
        </w:rPr>
        <w:t xml:space="preserve"> </w:t>
      </w:r>
    </w:p>
    <w:p w14:paraId="319A7CA9" w14:textId="77777777" w:rsidR="00A36A76" w:rsidRDefault="00A36A76" w:rsidP="00056C7D">
      <w:pPr>
        <w:autoSpaceDE w:val="0"/>
        <w:autoSpaceDN w:val="0"/>
        <w:adjustRightInd w:val="0"/>
        <w:spacing w:after="0" w:line="240" w:lineRule="auto"/>
        <w:rPr>
          <w:rFonts w:cs="Times New Roman"/>
          <w:color w:val="212121"/>
          <w:sz w:val="24"/>
          <w:szCs w:val="24"/>
        </w:rPr>
      </w:pPr>
    </w:p>
    <w:p w14:paraId="0EAD1E90" w14:textId="77777777" w:rsidR="00056C7D" w:rsidRDefault="00A36A76" w:rsidP="00A36A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E6093">
        <w:rPr>
          <w:rFonts w:cstheme="minorHAnsi"/>
          <w:b/>
          <w:bCs/>
          <w:sz w:val="24"/>
          <w:szCs w:val="24"/>
        </w:rPr>
        <w:t>Stow, D.A.V</w:t>
      </w:r>
      <w:r>
        <w:rPr>
          <w:rFonts w:cstheme="minorHAnsi"/>
          <w:bCs/>
          <w:sz w:val="24"/>
          <w:szCs w:val="24"/>
        </w:rPr>
        <w:t>.</w:t>
      </w:r>
      <w:r w:rsidRPr="00A36A76">
        <w:rPr>
          <w:rFonts w:cstheme="minorHAnsi"/>
          <w:bCs/>
          <w:sz w:val="24"/>
          <w:szCs w:val="24"/>
        </w:rPr>
        <w:t>, Smillie Z</w:t>
      </w:r>
      <w:r>
        <w:rPr>
          <w:rFonts w:cstheme="minorHAnsi"/>
          <w:bCs/>
          <w:sz w:val="24"/>
          <w:szCs w:val="24"/>
        </w:rPr>
        <w:t>.</w:t>
      </w:r>
      <w:r w:rsidRPr="00A36A76">
        <w:rPr>
          <w:rFonts w:cstheme="minorHAnsi"/>
          <w:bCs/>
          <w:sz w:val="24"/>
          <w:szCs w:val="24"/>
        </w:rPr>
        <w:t>, Pan J</w:t>
      </w:r>
      <w:r>
        <w:rPr>
          <w:rFonts w:cstheme="minorHAnsi"/>
          <w:bCs/>
          <w:sz w:val="24"/>
          <w:szCs w:val="24"/>
        </w:rPr>
        <w:t>.,</w:t>
      </w:r>
      <w:r w:rsidRPr="00A36A76">
        <w:rPr>
          <w:rFonts w:cstheme="minorHAnsi"/>
          <w:bCs/>
          <w:sz w:val="24"/>
          <w:szCs w:val="24"/>
        </w:rPr>
        <w:t xml:space="preserve"> Esentia I.</w:t>
      </w:r>
      <w:r>
        <w:rPr>
          <w:rFonts w:cstheme="minorHAnsi"/>
          <w:bCs/>
          <w:sz w:val="24"/>
          <w:szCs w:val="24"/>
        </w:rPr>
        <w:t>,</w:t>
      </w:r>
      <w:r w:rsidRPr="00A36A76">
        <w:rPr>
          <w:rFonts w:cstheme="minorHAnsi"/>
          <w:bCs/>
          <w:sz w:val="24"/>
          <w:szCs w:val="24"/>
        </w:rPr>
        <w:t xml:space="preserve"> </w:t>
      </w:r>
      <w:r w:rsidRPr="005E361E">
        <w:rPr>
          <w:rFonts w:cstheme="minorHAnsi"/>
          <w:b/>
          <w:bCs/>
          <w:sz w:val="24"/>
          <w:szCs w:val="24"/>
        </w:rPr>
        <w:t>2019</w:t>
      </w:r>
      <w:r>
        <w:rPr>
          <w:rFonts w:cstheme="minorHAnsi"/>
          <w:bCs/>
          <w:sz w:val="24"/>
          <w:szCs w:val="24"/>
        </w:rPr>
        <w:t>.</w:t>
      </w:r>
      <w:r w:rsidRPr="00A36A7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Deep-sea c</w:t>
      </w:r>
      <w:r w:rsidRPr="00A36A76">
        <w:rPr>
          <w:rFonts w:cstheme="minorHAnsi"/>
          <w:bCs/>
          <w:sz w:val="24"/>
          <w:szCs w:val="24"/>
        </w:rPr>
        <w:t>ontourites:</w:t>
      </w:r>
      <w:r>
        <w:rPr>
          <w:rFonts w:cstheme="minorHAnsi"/>
          <w:bCs/>
          <w:sz w:val="24"/>
          <w:szCs w:val="24"/>
        </w:rPr>
        <w:t xml:space="preserve"> sediments and c</w:t>
      </w:r>
      <w:r w:rsidRPr="00A36A76">
        <w:rPr>
          <w:rFonts w:cstheme="minorHAnsi"/>
          <w:bCs/>
          <w:sz w:val="24"/>
          <w:szCs w:val="24"/>
        </w:rPr>
        <w:t>ycles. In</w:t>
      </w:r>
      <w:r>
        <w:rPr>
          <w:rFonts w:cstheme="minorHAnsi"/>
          <w:bCs/>
          <w:sz w:val="24"/>
          <w:szCs w:val="24"/>
        </w:rPr>
        <w:t>:</w:t>
      </w:r>
      <w:r w:rsidRPr="00A36A76">
        <w:rPr>
          <w:rFonts w:cstheme="minorHAnsi"/>
          <w:bCs/>
          <w:sz w:val="24"/>
          <w:szCs w:val="24"/>
        </w:rPr>
        <w:t xml:space="preserve"> Cochran, J. Kirk; Bokuniewicz, J. Henry; Yager, L. Patricia (Eds.)</w:t>
      </w:r>
      <w:r>
        <w:rPr>
          <w:rFonts w:cstheme="minorHAnsi"/>
          <w:bCs/>
          <w:sz w:val="24"/>
          <w:szCs w:val="24"/>
        </w:rPr>
        <w:t xml:space="preserve"> </w:t>
      </w:r>
      <w:r w:rsidRPr="00A36A76">
        <w:rPr>
          <w:rFonts w:cstheme="minorHAnsi"/>
          <w:bCs/>
          <w:sz w:val="24"/>
          <w:szCs w:val="24"/>
        </w:rPr>
        <w:t>Encyclopedia of Ocean Sciences, 3rd Edition. vol. 4, pp. 111-120, Elsevier. dx.doi.org/10.1016/B978-0-12-409548-9.10879-6</w:t>
      </w:r>
      <w:r w:rsidR="00056C7D" w:rsidRPr="00A36A76">
        <w:rPr>
          <w:rFonts w:cstheme="minorHAnsi"/>
          <w:sz w:val="24"/>
          <w:szCs w:val="24"/>
        </w:rPr>
        <w:t xml:space="preserve"> </w:t>
      </w:r>
    </w:p>
    <w:p w14:paraId="227A3283" w14:textId="77777777" w:rsidR="00A36A76" w:rsidRDefault="00A36A76" w:rsidP="00A36A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F087E8" w14:textId="77777777" w:rsidR="00A36A76" w:rsidRDefault="00A36A76" w:rsidP="00A36A7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9E6093">
        <w:rPr>
          <w:rFonts w:cstheme="minorHAnsi"/>
          <w:b/>
          <w:bCs/>
          <w:sz w:val="24"/>
          <w:szCs w:val="24"/>
        </w:rPr>
        <w:t>Stow, D.A.V</w:t>
      </w:r>
      <w:r>
        <w:rPr>
          <w:rFonts w:cstheme="minorHAnsi"/>
          <w:bCs/>
          <w:sz w:val="24"/>
          <w:szCs w:val="24"/>
        </w:rPr>
        <w:t>.</w:t>
      </w:r>
      <w:r w:rsidRPr="00A36A76">
        <w:rPr>
          <w:rFonts w:cstheme="minorHAnsi"/>
          <w:bCs/>
          <w:sz w:val="24"/>
          <w:szCs w:val="24"/>
        </w:rPr>
        <w:t>, Smillie Z</w:t>
      </w:r>
      <w:r>
        <w:rPr>
          <w:rFonts w:cstheme="minorHAnsi"/>
          <w:bCs/>
          <w:sz w:val="24"/>
          <w:szCs w:val="24"/>
        </w:rPr>
        <w:t>.</w:t>
      </w:r>
      <w:r w:rsidRPr="00A36A76">
        <w:rPr>
          <w:rFonts w:cstheme="minorHAnsi"/>
          <w:bCs/>
          <w:sz w:val="24"/>
          <w:szCs w:val="24"/>
        </w:rPr>
        <w:t xml:space="preserve">, </w:t>
      </w:r>
      <w:r w:rsidR="001106D2">
        <w:rPr>
          <w:rFonts w:cstheme="minorHAnsi"/>
          <w:bCs/>
          <w:sz w:val="24"/>
          <w:szCs w:val="24"/>
        </w:rPr>
        <w:t>Esentia, I</w:t>
      </w:r>
      <w:r>
        <w:rPr>
          <w:rFonts w:cstheme="minorHAnsi"/>
          <w:bCs/>
          <w:sz w:val="24"/>
          <w:szCs w:val="24"/>
        </w:rPr>
        <w:t>.,</w:t>
      </w:r>
      <w:r w:rsidRPr="00A36A76">
        <w:rPr>
          <w:rFonts w:cstheme="minorHAnsi"/>
          <w:bCs/>
          <w:sz w:val="24"/>
          <w:szCs w:val="24"/>
        </w:rPr>
        <w:t xml:space="preserve"> </w:t>
      </w:r>
      <w:r w:rsidRPr="005E361E">
        <w:rPr>
          <w:rFonts w:cstheme="minorHAnsi"/>
          <w:b/>
          <w:bCs/>
          <w:sz w:val="24"/>
          <w:szCs w:val="24"/>
        </w:rPr>
        <w:t>2019</w:t>
      </w:r>
      <w:r>
        <w:rPr>
          <w:rFonts w:cstheme="minorHAnsi"/>
          <w:bCs/>
          <w:sz w:val="24"/>
          <w:szCs w:val="24"/>
        </w:rPr>
        <w:t>.</w:t>
      </w:r>
      <w:r w:rsidRPr="00A36A7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Deep-s</w:t>
      </w:r>
      <w:r w:rsidRPr="00A36A76">
        <w:rPr>
          <w:rFonts w:cstheme="minorHAnsi"/>
          <w:bCs/>
          <w:sz w:val="24"/>
          <w:szCs w:val="24"/>
        </w:rPr>
        <w:t xml:space="preserve">ea </w:t>
      </w:r>
      <w:r>
        <w:rPr>
          <w:rFonts w:cstheme="minorHAnsi"/>
          <w:bCs/>
          <w:sz w:val="24"/>
          <w:szCs w:val="24"/>
        </w:rPr>
        <w:t>bottom currents</w:t>
      </w:r>
      <w:r w:rsidRPr="00A36A76">
        <w:rPr>
          <w:rFonts w:cstheme="minorHAnsi"/>
          <w:bCs/>
          <w:sz w:val="24"/>
          <w:szCs w:val="24"/>
        </w:rPr>
        <w:t>:</w:t>
      </w:r>
      <w:r>
        <w:rPr>
          <w:rFonts w:cstheme="minorHAnsi"/>
          <w:bCs/>
          <w:sz w:val="24"/>
          <w:szCs w:val="24"/>
        </w:rPr>
        <w:t xml:space="preserve"> their nature and distribution</w:t>
      </w:r>
      <w:r w:rsidRPr="00A36A76">
        <w:rPr>
          <w:rFonts w:cstheme="minorHAnsi"/>
          <w:bCs/>
          <w:sz w:val="24"/>
          <w:szCs w:val="24"/>
        </w:rPr>
        <w:t>. In</w:t>
      </w:r>
      <w:r>
        <w:rPr>
          <w:rFonts w:cstheme="minorHAnsi"/>
          <w:bCs/>
          <w:sz w:val="24"/>
          <w:szCs w:val="24"/>
        </w:rPr>
        <w:t>:</w:t>
      </w:r>
      <w:r w:rsidRPr="00A36A76">
        <w:rPr>
          <w:rFonts w:cstheme="minorHAnsi"/>
          <w:bCs/>
          <w:sz w:val="24"/>
          <w:szCs w:val="24"/>
        </w:rPr>
        <w:t xml:space="preserve"> Cochran, J. Kirk; Bokuniewicz, J. Henry; Yager, L. Patricia (Eds.)</w:t>
      </w:r>
      <w:r>
        <w:rPr>
          <w:rFonts w:cstheme="minorHAnsi"/>
          <w:bCs/>
          <w:sz w:val="24"/>
          <w:szCs w:val="24"/>
        </w:rPr>
        <w:t xml:space="preserve"> </w:t>
      </w:r>
      <w:r w:rsidRPr="00A36A76">
        <w:rPr>
          <w:rFonts w:cstheme="minorHAnsi"/>
          <w:bCs/>
          <w:sz w:val="24"/>
          <w:szCs w:val="24"/>
        </w:rPr>
        <w:t xml:space="preserve">Encyclopedia of Ocean Sciences, 3rd Edition. vol. 4, pp. </w:t>
      </w:r>
      <w:r>
        <w:rPr>
          <w:rFonts w:cstheme="minorHAnsi"/>
          <w:bCs/>
          <w:sz w:val="24"/>
          <w:szCs w:val="24"/>
        </w:rPr>
        <w:t>90-96</w:t>
      </w:r>
      <w:r w:rsidRPr="00A36A76">
        <w:rPr>
          <w:rFonts w:cstheme="minorHAnsi"/>
          <w:bCs/>
          <w:sz w:val="24"/>
          <w:szCs w:val="24"/>
        </w:rPr>
        <w:t>, Elsevier. dx.doi.org/10.1016/B978-0-12-409548-9.1087</w:t>
      </w:r>
      <w:r>
        <w:rPr>
          <w:rFonts w:cstheme="minorHAnsi"/>
          <w:bCs/>
          <w:sz w:val="24"/>
          <w:szCs w:val="24"/>
        </w:rPr>
        <w:t xml:space="preserve">8-4 </w:t>
      </w:r>
    </w:p>
    <w:p w14:paraId="5A9AB196" w14:textId="77777777" w:rsidR="00B233F1" w:rsidRDefault="00B233F1" w:rsidP="00A36A7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B9BAD51" w14:textId="77777777" w:rsidR="001106D2" w:rsidRPr="00A36A76" w:rsidRDefault="00996DF2" w:rsidP="00A36A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6A76">
        <w:rPr>
          <w:rFonts w:cstheme="minorHAnsi"/>
          <w:bCs/>
          <w:sz w:val="24"/>
          <w:szCs w:val="24"/>
        </w:rPr>
        <w:t>Smillie Z</w:t>
      </w:r>
      <w:r>
        <w:rPr>
          <w:rFonts w:cstheme="minorHAnsi"/>
          <w:bCs/>
          <w:sz w:val="24"/>
          <w:szCs w:val="24"/>
        </w:rPr>
        <w:t>.</w:t>
      </w:r>
      <w:r w:rsidRPr="00A36A76">
        <w:rPr>
          <w:rFonts w:cstheme="minorHAnsi"/>
          <w:bCs/>
          <w:sz w:val="24"/>
          <w:szCs w:val="24"/>
        </w:rPr>
        <w:t xml:space="preserve">, </w:t>
      </w:r>
      <w:r w:rsidR="001106D2" w:rsidRPr="009E6093">
        <w:rPr>
          <w:rFonts w:cstheme="minorHAnsi"/>
          <w:b/>
          <w:bCs/>
          <w:sz w:val="24"/>
          <w:szCs w:val="24"/>
        </w:rPr>
        <w:t>Stow, D.A.V.</w:t>
      </w:r>
      <w:r w:rsidR="001106D2" w:rsidRPr="00A36A76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Esentia, I.,</w:t>
      </w:r>
      <w:r w:rsidRPr="00A36A76">
        <w:rPr>
          <w:rFonts w:cstheme="minorHAnsi"/>
          <w:bCs/>
          <w:sz w:val="24"/>
          <w:szCs w:val="24"/>
        </w:rPr>
        <w:t xml:space="preserve"> </w:t>
      </w:r>
      <w:r w:rsidR="001106D2" w:rsidRPr="005E361E">
        <w:rPr>
          <w:rFonts w:cstheme="minorHAnsi"/>
          <w:b/>
          <w:bCs/>
          <w:sz w:val="24"/>
          <w:szCs w:val="24"/>
        </w:rPr>
        <w:t>2019</w:t>
      </w:r>
      <w:r w:rsidR="001106D2">
        <w:rPr>
          <w:rFonts w:cstheme="minorHAnsi"/>
          <w:bCs/>
          <w:sz w:val="24"/>
          <w:szCs w:val="24"/>
        </w:rPr>
        <w:t>.</w:t>
      </w:r>
      <w:r w:rsidR="001106D2" w:rsidRPr="00A36A76">
        <w:rPr>
          <w:rFonts w:cstheme="minorHAnsi"/>
          <w:bCs/>
          <w:sz w:val="24"/>
          <w:szCs w:val="24"/>
        </w:rPr>
        <w:t xml:space="preserve"> </w:t>
      </w:r>
      <w:r w:rsidR="00C25263">
        <w:rPr>
          <w:rFonts w:cstheme="minorHAnsi"/>
          <w:bCs/>
          <w:sz w:val="24"/>
          <w:szCs w:val="24"/>
        </w:rPr>
        <w:t>Contourite drifts, erosional features and bedforms</w:t>
      </w:r>
      <w:r w:rsidR="001106D2" w:rsidRPr="00A36A76">
        <w:rPr>
          <w:rFonts w:cstheme="minorHAnsi"/>
          <w:bCs/>
          <w:sz w:val="24"/>
          <w:szCs w:val="24"/>
        </w:rPr>
        <w:t>. In</w:t>
      </w:r>
      <w:r w:rsidR="001106D2">
        <w:rPr>
          <w:rFonts w:cstheme="minorHAnsi"/>
          <w:bCs/>
          <w:sz w:val="24"/>
          <w:szCs w:val="24"/>
        </w:rPr>
        <w:t>:</w:t>
      </w:r>
      <w:r w:rsidR="001106D2" w:rsidRPr="00A36A76">
        <w:rPr>
          <w:rFonts w:cstheme="minorHAnsi"/>
          <w:bCs/>
          <w:sz w:val="24"/>
          <w:szCs w:val="24"/>
        </w:rPr>
        <w:t xml:space="preserve"> Cochran, J. Kirk; Bokuniewicz, J. Henry; Yager, L. Patricia (Eds.)</w:t>
      </w:r>
      <w:r w:rsidR="001106D2">
        <w:rPr>
          <w:rFonts w:cstheme="minorHAnsi"/>
          <w:bCs/>
          <w:sz w:val="24"/>
          <w:szCs w:val="24"/>
        </w:rPr>
        <w:t xml:space="preserve"> </w:t>
      </w:r>
      <w:r w:rsidR="001106D2" w:rsidRPr="00A36A76">
        <w:rPr>
          <w:rFonts w:cstheme="minorHAnsi"/>
          <w:bCs/>
          <w:sz w:val="24"/>
          <w:szCs w:val="24"/>
        </w:rPr>
        <w:t xml:space="preserve">Encyclopedia of Ocean Sciences, 3rd Edition. vol. 4, pp. </w:t>
      </w:r>
      <w:r w:rsidR="001106D2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7</w:t>
      </w:r>
      <w:r w:rsidR="001106D2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110</w:t>
      </w:r>
      <w:r w:rsidR="001106D2" w:rsidRPr="00A36A76">
        <w:rPr>
          <w:rFonts w:cstheme="minorHAnsi"/>
          <w:bCs/>
          <w:sz w:val="24"/>
          <w:szCs w:val="24"/>
        </w:rPr>
        <w:t>, Elsevier. dx.doi.org/10.1016/B978-0-12-409548-9.1</w:t>
      </w:r>
      <w:r w:rsidR="001106D2">
        <w:rPr>
          <w:rFonts w:cstheme="minorHAnsi"/>
          <w:bCs/>
          <w:sz w:val="24"/>
          <w:szCs w:val="24"/>
        </w:rPr>
        <w:t>1590-8</w:t>
      </w:r>
    </w:p>
    <w:p w14:paraId="1E54F6DC" w14:textId="77777777" w:rsidR="00A36A76" w:rsidRPr="00A36A76" w:rsidRDefault="00A36A76" w:rsidP="00A36A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8F2845" w14:textId="77777777" w:rsidR="005E361E" w:rsidRDefault="005E361E" w:rsidP="005E361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5E361E">
        <w:rPr>
          <w:rFonts w:asciiTheme="minorHAnsi" w:hAnsiTheme="minorHAnsi" w:cstheme="minorHAnsi"/>
          <w:b/>
        </w:rPr>
        <w:lastRenderedPageBreak/>
        <w:t xml:space="preserve">Stow, D.A.V., </w:t>
      </w:r>
      <w:r w:rsidRPr="005E361E">
        <w:rPr>
          <w:rFonts w:asciiTheme="minorHAnsi" w:hAnsiTheme="minorHAnsi" w:cstheme="minorHAnsi"/>
        </w:rPr>
        <w:t xml:space="preserve">Yu, X., Esentia, I, Smillie, Z., Brackenridge, R.E., Bankole, S., </w:t>
      </w:r>
      <w:proofErr w:type="spellStart"/>
      <w:r w:rsidRPr="005E361E">
        <w:rPr>
          <w:rFonts w:asciiTheme="minorHAnsi" w:hAnsiTheme="minorHAnsi" w:cstheme="minorHAnsi"/>
        </w:rPr>
        <w:t>Duccassou</w:t>
      </w:r>
      <w:proofErr w:type="spellEnd"/>
      <w:r w:rsidRPr="005E361E">
        <w:rPr>
          <w:rFonts w:asciiTheme="minorHAnsi" w:hAnsiTheme="minorHAnsi" w:cstheme="minorHAnsi"/>
        </w:rPr>
        <w:t>, E.,</w:t>
      </w:r>
      <w:r>
        <w:rPr>
          <w:rFonts w:asciiTheme="minorHAnsi" w:hAnsiTheme="minorHAnsi" w:cstheme="minorHAnsi"/>
          <w:b/>
        </w:rPr>
        <w:t xml:space="preserve"> 2019. </w:t>
      </w:r>
      <w:r w:rsidRPr="005E361E">
        <w:rPr>
          <w:rFonts w:asciiTheme="minorHAnsi" w:hAnsiTheme="minorHAnsi" w:cstheme="minorHAnsi"/>
        </w:rPr>
        <w:t>Contourite reservoir characteristics: Porosity, grain size and a new sortable silt method. BSRG 2019, Abstracts Volume.</w:t>
      </w:r>
    </w:p>
    <w:p w14:paraId="5B08AA71" w14:textId="77777777" w:rsidR="00311534" w:rsidRDefault="00311534" w:rsidP="009B5820">
      <w:pPr>
        <w:pStyle w:val="Heading1"/>
      </w:pPr>
      <w:r>
        <w:t>2018</w:t>
      </w:r>
    </w:p>
    <w:p w14:paraId="767FA6E9" w14:textId="77777777" w:rsidR="00311534" w:rsidRPr="00274FAE" w:rsidRDefault="00311534" w:rsidP="00274FAE">
      <w:pPr>
        <w:spacing w:after="0" w:line="240" w:lineRule="auto"/>
        <w:rPr>
          <w:b/>
          <w:sz w:val="24"/>
          <w:szCs w:val="24"/>
        </w:rPr>
      </w:pPr>
    </w:p>
    <w:p w14:paraId="1A332E22" w14:textId="77777777" w:rsidR="009C1BF4" w:rsidRPr="009C1BF4" w:rsidRDefault="00976444" w:rsidP="009C1BF4">
      <w:pPr>
        <w:autoSpaceDE w:val="0"/>
        <w:autoSpaceDN w:val="0"/>
        <w:adjustRightInd w:val="0"/>
        <w:spacing w:after="0" w:line="240" w:lineRule="auto"/>
        <w:rPr>
          <w:rFonts w:cs="TsjnrcFhttdnQxdksfAdvTTf2e4df62"/>
          <w:i/>
          <w:color w:val="000000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Menzoul B, </w:t>
      </w:r>
      <w:r w:rsidRPr="00976444">
        <w:rPr>
          <w:rFonts w:cs="Times New Roman"/>
          <w:b/>
          <w:color w:val="000000" w:themeColor="text1"/>
          <w:sz w:val="24"/>
          <w:szCs w:val="24"/>
        </w:rPr>
        <w:t>Stow DAV</w:t>
      </w:r>
      <w:r>
        <w:rPr>
          <w:rFonts w:cs="Times New Roman"/>
          <w:color w:val="000000" w:themeColor="text1"/>
          <w:sz w:val="24"/>
          <w:szCs w:val="24"/>
        </w:rPr>
        <w:t xml:space="preserve">, Adaci M, Benhamou M, Mahdjoub Araibi H, </w:t>
      </w:r>
      <w:r w:rsidRPr="00976444">
        <w:rPr>
          <w:rFonts w:cs="Times New Roman"/>
          <w:b/>
          <w:color w:val="000000" w:themeColor="text1"/>
          <w:sz w:val="24"/>
          <w:szCs w:val="24"/>
        </w:rPr>
        <w:t>2018</w:t>
      </w:r>
      <w:r>
        <w:rPr>
          <w:rFonts w:cs="Times New Roman"/>
          <w:color w:val="000000" w:themeColor="text1"/>
          <w:sz w:val="24"/>
          <w:szCs w:val="24"/>
        </w:rPr>
        <w:t>. Deepwater sediment facies and sole marks of the Numidian Flysch, Algeria</w:t>
      </w:r>
      <w:r w:rsidRPr="009C1BF4">
        <w:rPr>
          <w:rFonts w:cs="Times New Roman"/>
          <w:color w:val="000000" w:themeColor="text1"/>
          <w:sz w:val="24"/>
          <w:szCs w:val="24"/>
        </w:rPr>
        <w:t>.</w:t>
      </w:r>
      <w:r w:rsidR="009C1BF4" w:rsidRPr="009C1BF4">
        <w:rPr>
          <w:rFonts w:cs="Times New Roman"/>
          <w:color w:val="000000" w:themeColor="text1"/>
          <w:sz w:val="24"/>
          <w:szCs w:val="24"/>
        </w:rPr>
        <w:t xml:space="preserve"> In: </w:t>
      </w:r>
      <w:r w:rsidR="009C1BF4" w:rsidRPr="009C1BF4">
        <w:rPr>
          <w:rFonts w:cs="HcdwpjLhgkdrChknbxAdvTT5ada87cc"/>
          <w:color w:val="000000"/>
          <w:sz w:val="24"/>
          <w:szCs w:val="24"/>
        </w:rPr>
        <w:t xml:space="preserve">M. </w:t>
      </w:r>
      <w:proofErr w:type="spellStart"/>
      <w:r w:rsidR="009C1BF4" w:rsidRPr="009C1BF4">
        <w:rPr>
          <w:rFonts w:cs="HcdwpjLhgkdrChknbxAdvTT5ada87cc"/>
          <w:color w:val="000000"/>
          <w:sz w:val="24"/>
          <w:szCs w:val="24"/>
        </w:rPr>
        <w:t>Boughdiri</w:t>
      </w:r>
      <w:proofErr w:type="spellEnd"/>
      <w:r w:rsidR="009C1BF4" w:rsidRPr="009C1BF4">
        <w:rPr>
          <w:rFonts w:cs="HcdwpjLhgkdrChknbxAdvTT5ada87cc"/>
          <w:color w:val="000000"/>
          <w:sz w:val="24"/>
          <w:szCs w:val="24"/>
        </w:rPr>
        <w:t xml:space="preserve"> et al. (eds.), </w:t>
      </w:r>
      <w:proofErr w:type="spellStart"/>
      <w:r w:rsidR="009C1BF4" w:rsidRPr="009C1BF4">
        <w:rPr>
          <w:rFonts w:cs="TsjnrcFhttdnQxdksfAdvTTf2e4df62"/>
          <w:i/>
          <w:color w:val="000000"/>
          <w:sz w:val="24"/>
          <w:szCs w:val="24"/>
        </w:rPr>
        <w:t>Paleobiodiversity</w:t>
      </w:r>
      <w:proofErr w:type="spellEnd"/>
      <w:r w:rsidR="009C1BF4" w:rsidRPr="009C1BF4">
        <w:rPr>
          <w:rFonts w:cs="TsjnrcFhttdnQxdksfAdvTTf2e4df62"/>
          <w:i/>
          <w:color w:val="000000"/>
          <w:sz w:val="24"/>
          <w:szCs w:val="24"/>
        </w:rPr>
        <w:t xml:space="preserve"> and Tectono-Sedimentary Records in the Mediterranean Tethys</w:t>
      </w:r>
    </w:p>
    <w:p w14:paraId="387DA100" w14:textId="77777777" w:rsidR="009C1BF4" w:rsidRPr="009C1BF4" w:rsidRDefault="009C1BF4" w:rsidP="009C1BF4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C1BF4">
        <w:rPr>
          <w:rFonts w:cs="TsjnrcFhttdnQxdksfAdvTTf2e4df62"/>
          <w:i/>
          <w:color w:val="000000"/>
          <w:sz w:val="24"/>
          <w:szCs w:val="24"/>
        </w:rPr>
        <w:t>and Related Eastern Areas</w:t>
      </w:r>
      <w:r w:rsidRPr="009C1BF4">
        <w:rPr>
          <w:rFonts w:cs="HcdwpjLhgkdrChknbxAdvTT5ada87cc"/>
          <w:color w:val="000000"/>
          <w:sz w:val="24"/>
          <w:szCs w:val="24"/>
        </w:rPr>
        <w:t xml:space="preserve">, Advances in Science, Technology &amp; Innovation, 240-243 </w:t>
      </w:r>
      <w:r w:rsidRPr="009C1BF4">
        <w:rPr>
          <w:rFonts w:cs="HcdwpjLhgkdrChknbxAdvTT5ada87cc"/>
          <w:color w:val="0000FF"/>
          <w:sz w:val="24"/>
          <w:szCs w:val="24"/>
        </w:rPr>
        <w:t>https://doi.org/10.1007/978-3-030-01452-0_58</w:t>
      </w:r>
    </w:p>
    <w:p w14:paraId="46963DE3" w14:textId="77777777" w:rsidR="009C1BF4" w:rsidRDefault="009C1BF4" w:rsidP="0031153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0CD112D9" w14:textId="77777777" w:rsidR="009C1BF4" w:rsidRDefault="009C1BF4" w:rsidP="0031153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C1BF4">
        <w:rPr>
          <w:rFonts w:cs="Times New Roman"/>
          <w:b/>
          <w:color w:val="000000" w:themeColor="text1"/>
          <w:sz w:val="24"/>
          <w:szCs w:val="24"/>
        </w:rPr>
        <w:t>Stow DAV,</w:t>
      </w:r>
      <w:r>
        <w:rPr>
          <w:rFonts w:cs="Times New Roman"/>
          <w:color w:val="000000" w:themeColor="text1"/>
          <w:sz w:val="24"/>
          <w:szCs w:val="24"/>
        </w:rPr>
        <w:t xml:space="preserve"> Riahi S, Bouabdellah M, Patel U, Omoniyi B, Johansson M, 2018. Thin-bedded turbidites of the Numidian Flysch, North Africa and Southern Europe.</w:t>
      </w:r>
    </w:p>
    <w:p w14:paraId="4BCCB917" w14:textId="77777777" w:rsidR="00976444" w:rsidRPr="009C1BF4" w:rsidRDefault="009C1BF4" w:rsidP="009C1BF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C1BF4">
        <w:rPr>
          <w:rFonts w:cs="Times New Roman"/>
          <w:color w:val="000000" w:themeColor="text1"/>
          <w:sz w:val="24"/>
          <w:szCs w:val="24"/>
        </w:rPr>
        <w:t xml:space="preserve">In: </w:t>
      </w:r>
      <w:r w:rsidR="00311534" w:rsidRPr="009C1BF4">
        <w:rPr>
          <w:rFonts w:cs="HcdwpjLhgkdrChknbxAdvTT5ada87cc"/>
          <w:color w:val="000000"/>
          <w:sz w:val="24"/>
          <w:szCs w:val="24"/>
        </w:rPr>
        <w:t xml:space="preserve">M. </w:t>
      </w:r>
      <w:proofErr w:type="spellStart"/>
      <w:r w:rsidR="00311534" w:rsidRPr="009C1BF4">
        <w:rPr>
          <w:rFonts w:cs="HcdwpjLhgkdrChknbxAdvTT5ada87cc"/>
          <w:color w:val="000000"/>
          <w:sz w:val="24"/>
          <w:szCs w:val="24"/>
        </w:rPr>
        <w:t>Boughdiri</w:t>
      </w:r>
      <w:proofErr w:type="spellEnd"/>
      <w:r w:rsidR="00311534" w:rsidRPr="009C1BF4">
        <w:rPr>
          <w:rFonts w:cs="HcdwpjLhgkdrChknbxAdvTT5ada87cc"/>
          <w:color w:val="000000"/>
          <w:sz w:val="24"/>
          <w:szCs w:val="24"/>
        </w:rPr>
        <w:t xml:space="preserve"> et al. (eds.), </w:t>
      </w:r>
      <w:proofErr w:type="spellStart"/>
      <w:r w:rsidR="00311534" w:rsidRPr="009C1BF4">
        <w:rPr>
          <w:rFonts w:cs="TsjnrcFhttdnQxdksfAdvTTf2e4df62"/>
          <w:i/>
          <w:color w:val="000000"/>
          <w:sz w:val="24"/>
          <w:szCs w:val="24"/>
        </w:rPr>
        <w:t>Paleobiodiversity</w:t>
      </w:r>
      <w:proofErr w:type="spellEnd"/>
      <w:r w:rsidR="00311534" w:rsidRPr="009C1BF4">
        <w:rPr>
          <w:rFonts w:cs="TsjnrcFhttdnQxdksfAdvTTf2e4df62"/>
          <w:i/>
          <w:color w:val="000000"/>
          <w:sz w:val="24"/>
          <w:szCs w:val="24"/>
        </w:rPr>
        <w:t xml:space="preserve"> and Tectono-Sedimentary Records in the Mediterranean Tethys</w:t>
      </w:r>
      <w:r>
        <w:rPr>
          <w:rFonts w:cs="TsjnrcFhttdnQxdksfAdvTTf2e4df62"/>
          <w:i/>
          <w:color w:val="000000"/>
          <w:sz w:val="24"/>
          <w:szCs w:val="24"/>
        </w:rPr>
        <w:t xml:space="preserve"> </w:t>
      </w:r>
      <w:r w:rsidR="00311534" w:rsidRPr="009C1BF4">
        <w:rPr>
          <w:rFonts w:cs="TsjnrcFhttdnQxdksfAdvTTf2e4df62"/>
          <w:i/>
          <w:color w:val="000000"/>
          <w:sz w:val="24"/>
          <w:szCs w:val="24"/>
        </w:rPr>
        <w:t>and Related Eastern Areas</w:t>
      </w:r>
      <w:r w:rsidR="00311534" w:rsidRPr="009C1BF4">
        <w:rPr>
          <w:rFonts w:cs="HcdwpjLhgkdrChknbxAdvTT5ada87cc"/>
          <w:color w:val="000000"/>
          <w:sz w:val="24"/>
          <w:szCs w:val="24"/>
        </w:rPr>
        <w:t xml:space="preserve">, Advances in Science, Technology &amp; Innovation, </w:t>
      </w:r>
      <w:r w:rsidRPr="009C1BF4">
        <w:rPr>
          <w:rFonts w:cs="HcdwpjLhgkdrChknbxAdvTT5ada87cc"/>
          <w:color w:val="000000"/>
          <w:sz w:val="24"/>
          <w:szCs w:val="24"/>
        </w:rPr>
        <w:t xml:space="preserve">237-239 </w:t>
      </w:r>
      <w:r w:rsidR="00311534" w:rsidRPr="009C1BF4">
        <w:rPr>
          <w:rFonts w:cs="HcdwpjLhgkdrChknbxAdvTT5ada87cc"/>
          <w:color w:val="0000FF"/>
          <w:sz w:val="24"/>
          <w:szCs w:val="24"/>
        </w:rPr>
        <w:t>https://doi.org/10.1007/978-3-030-01452-0_57</w:t>
      </w:r>
    </w:p>
    <w:p w14:paraId="07E59248" w14:textId="77777777" w:rsidR="00976444" w:rsidRPr="009C1BF4" w:rsidRDefault="00976444" w:rsidP="00274FAE">
      <w:pPr>
        <w:spacing w:after="0" w:line="240" w:lineRule="auto"/>
        <w:rPr>
          <w:rFonts w:cs="Times New Roman"/>
          <w:color w:val="000000" w:themeColor="text1"/>
        </w:rPr>
      </w:pPr>
    </w:p>
    <w:p w14:paraId="0D298F5A" w14:textId="77777777" w:rsidR="009C1BF4" w:rsidRPr="009C1BF4" w:rsidRDefault="009C1BF4" w:rsidP="009C1BF4">
      <w:pPr>
        <w:autoSpaceDE w:val="0"/>
        <w:autoSpaceDN w:val="0"/>
        <w:adjustRightInd w:val="0"/>
        <w:spacing w:after="0" w:line="240" w:lineRule="auto"/>
        <w:rPr>
          <w:rFonts w:cs="Formata-LightCondensed"/>
          <w:sz w:val="24"/>
          <w:szCs w:val="24"/>
        </w:rPr>
      </w:pPr>
      <w:r w:rsidRPr="009C1BF4">
        <w:rPr>
          <w:rFonts w:cs="Formata-LightCondensed"/>
          <w:b/>
          <w:sz w:val="24"/>
          <w:szCs w:val="24"/>
        </w:rPr>
        <w:t>Stow, D. A. V</w:t>
      </w:r>
      <w:r w:rsidRPr="009C1BF4">
        <w:rPr>
          <w:rFonts w:cs="Formata-LightCondensed"/>
          <w:sz w:val="24"/>
          <w:szCs w:val="24"/>
        </w:rPr>
        <w:t xml:space="preserve">., and B. A. Omoniyi, 2018, Thin-bedded turbidites: Overview and petroleum perspective, </w:t>
      </w:r>
      <w:r w:rsidRPr="009C1BF4">
        <w:rPr>
          <w:rFonts w:cs="Formata-LightCondensedItalic"/>
          <w:i/>
          <w:iCs/>
          <w:sz w:val="24"/>
          <w:szCs w:val="24"/>
        </w:rPr>
        <w:t xml:space="preserve">in </w:t>
      </w:r>
      <w:r w:rsidRPr="009C1BF4">
        <w:rPr>
          <w:rFonts w:cs="Formata-LightCondensed"/>
          <w:sz w:val="24"/>
          <w:szCs w:val="24"/>
        </w:rPr>
        <w:t>C. C. Turner and B. T. Cronin, eds., Rift-related coarse-grained submarine fan reservoirs; the Brae Play, South Viking Graben, North Sea: AAPG Memoir 115, p. 97–118.</w:t>
      </w:r>
    </w:p>
    <w:p w14:paraId="0E6D3635" w14:textId="77777777" w:rsidR="009C1BF4" w:rsidRDefault="009C1BF4" w:rsidP="009C1BF4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0EC53FD0" w14:textId="77777777" w:rsidR="001177FC" w:rsidRPr="001177FC" w:rsidRDefault="001177FC" w:rsidP="001177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1177FC">
        <w:rPr>
          <w:rFonts w:cs="Formata-LightCondensed"/>
          <w:sz w:val="24"/>
          <w:szCs w:val="24"/>
        </w:rPr>
        <w:t xml:space="preserve">Omoniyi, B. A., </w:t>
      </w:r>
      <w:r w:rsidRPr="001177FC">
        <w:rPr>
          <w:rFonts w:cs="Formata-LightCondensed"/>
          <w:b/>
          <w:sz w:val="24"/>
          <w:szCs w:val="24"/>
        </w:rPr>
        <w:t>D. A. V. Stow</w:t>
      </w:r>
      <w:r w:rsidRPr="001177FC">
        <w:rPr>
          <w:rFonts w:cs="Formata-LightCondensed"/>
          <w:sz w:val="24"/>
          <w:szCs w:val="24"/>
        </w:rPr>
        <w:t xml:space="preserve">, and A. R. Gardiner, 2018, Characterization of thin-bedded turbidites in the North Brae field, South Viking Graben, North Sea, </w:t>
      </w:r>
      <w:r w:rsidRPr="001177FC">
        <w:rPr>
          <w:rFonts w:cs="Formata-LightCondensedItalic"/>
          <w:i/>
          <w:iCs/>
          <w:sz w:val="24"/>
          <w:szCs w:val="24"/>
        </w:rPr>
        <w:t xml:space="preserve">in </w:t>
      </w:r>
      <w:r w:rsidRPr="001177FC">
        <w:rPr>
          <w:rFonts w:cs="Formata-LightCondensed"/>
          <w:sz w:val="24"/>
          <w:szCs w:val="24"/>
        </w:rPr>
        <w:t>C. C. Turner and B. T. Cronin, eds., Rift-related coarse-grained submarine fan reservoirs; the Brae Play, South Viking Graben, North Sea: AAPG Memoir 115, p. 257–282.</w:t>
      </w:r>
    </w:p>
    <w:p w14:paraId="402DB6A6" w14:textId="77777777" w:rsidR="00274FAE" w:rsidRPr="00274FAE" w:rsidRDefault="00274FAE" w:rsidP="00274FAE">
      <w:pPr>
        <w:spacing w:after="0" w:line="240" w:lineRule="auto"/>
        <w:rPr>
          <w:b/>
          <w:sz w:val="24"/>
          <w:szCs w:val="24"/>
        </w:rPr>
      </w:pPr>
    </w:p>
    <w:p w14:paraId="34C4DEF7" w14:textId="77777777" w:rsidR="00921241" w:rsidRDefault="00921241" w:rsidP="008832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Buckman J, Mahoney C, Bankole S, Couples G, Lewis H, Wagner T, Marz C, Blanco V, </w:t>
      </w:r>
      <w:r w:rsidRPr="00921241">
        <w:rPr>
          <w:b/>
          <w:sz w:val="24"/>
          <w:szCs w:val="24"/>
        </w:rPr>
        <w:t>Stow D</w:t>
      </w:r>
      <w:r>
        <w:rPr>
          <w:b/>
          <w:sz w:val="24"/>
          <w:szCs w:val="24"/>
        </w:rPr>
        <w:t>AV</w:t>
      </w:r>
      <w:r w:rsidRPr="00921241">
        <w:rPr>
          <w:b/>
          <w:sz w:val="24"/>
          <w:szCs w:val="24"/>
        </w:rPr>
        <w:t>, 2018</w:t>
      </w:r>
      <w:r>
        <w:rPr>
          <w:sz w:val="24"/>
          <w:szCs w:val="24"/>
        </w:rPr>
        <w:t xml:space="preserve">. Workflow model for the digitisation of mudrocks. </w:t>
      </w:r>
      <w:r w:rsidRPr="00C120B1">
        <w:rPr>
          <w:i/>
          <w:sz w:val="24"/>
          <w:szCs w:val="24"/>
        </w:rPr>
        <w:t>Geol. Soc. Spec. Publ.</w:t>
      </w:r>
      <w:r>
        <w:rPr>
          <w:i/>
          <w:sz w:val="24"/>
          <w:szCs w:val="24"/>
        </w:rPr>
        <w:t xml:space="preserve"> </w:t>
      </w:r>
      <w:r w:rsidR="001177FC">
        <w:rPr>
          <w:sz w:val="24"/>
          <w:szCs w:val="24"/>
        </w:rPr>
        <w:t xml:space="preserve">484, </w:t>
      </w:r>
      <w:hyperlink r:id="rId33" w:history="1">
        <w:r w:rsidR="001177FC">
          <w:rPr>
            <w:rStyle w:val="Hyperlink"/>
            <w:rFonts w:ascii="Helvetica" w:hAnsi="Helvetica"/>
            <w:sz w:val="21"/>
            <w:szCs w:val="21"/>
            <w:lang w:val="en"/>
          </w:rPr>
          <w:t>https://doi.org/10.1144/SP484.2</w:t>
        </w:r>
      </w:hyperlink>
      <w:r w:rsidRPr="00C120B1">
        <w:rPr>
          <w:sz w:val="24"/>
          <w:szCs w:val="24"/>
        </w:rPr>
        <w:t>.</w:t>
      </w:r>
    </w:p>
    <w:p w14:paraId="7FAA6957" w14:textId="77777777" w:rsidR="00921241" w:rsidRDefault="00921241" w:rsidP="00883244">
      <w:pPr>
        <w:spacing w:after="0" w:line="240" w:lineRule="auto"/>
        <w:rPr>
          <w:sz w:val="24"/>
          <w:szCs w:val="24"/>
        </w:rPr>
      </w:pPr>
    </w:p>
    <w:p w14:paraId="479836FA" w14:textId="77777777" w:rsidR="00C120B1" w:rsidRPr="008156EA" w:rsidRDefault="00C120B1" w:rsidP="00C120B1">
      <w:pPr>
        <w:spacing w:after="0" w:line="240" w:lineRule="auto"/>
        <w:rPr>
          <w:rFonts w:cs="Times"/>
          <w:sz w:val="24"/>
          <w:szCs w:val="24"/>
        </w:rPr>
      </w:pPr>
      <w:r w:rsidRPr="008156EA">
        <w:rPr>
          <w:rFonts w:cs="Times"/>
          <w:sz w:val="24"/>
          <w:szCs w:val="24"/>
        </w:rPr>
        <w:t xml:space="preserve">Brackenridge, R. E., </w:t>
      </w:r>
      <w:r w:rsidRPr="008156EA">
        <w:rPr>
          <w:rFonts w:cs="Times"/>
          <w:b/>
          <w:sz w:val="24"/>
          <w:szCs w:val="24"/>
        </w:rPr>
        <w:t>Stow, D.A.V.</w:t>
      </w:r>
      <w:r w:rsidRPr="008156EA">
        <w:rPr>
          <w:rFonts w:cs="Times"/>
          <w:sz w:val="24"/>
          <w:szCs w:val="24"/>
        </w:rPr>
        <w:t>, Hernández-Molina, F.J.</w:t>
      </w:r>
      <w:r w:rsidRPr="008156EA">
        <w:rPr>
          <w:rFonts w:cs="Times"/>
          <w:sz w:val="24"/>
          <w:szCs w:val="24"/>
          <w:vertAlign w:val="superscript"/>
        </w:rPr>
        <w:t xml:space="preserve"> </w:t>
      </w:r>
      <w:r w:rsidRPr="008156EA">
        <w:rPr>
          <w:rFonts w:cs="Times"/>
          <w:sz w:val="24"/>
          <w:szCs w:val="24"/>
        </w:rPr>
        <w:t>, Jones, C., Mena, A.,</w:t>
      </w:r>
      <w:r w:rsidRPr="008156EA">
        <w:rPr>
          <w:rFonts w:cs="Times"/>
          <w:sz w:val="24"/>
          <w:szCs w:val="24"/>
          <w:vertAlign w:val="superscript"/>
        </w:rPr>
        <w:t xml:space="preserve"> </w:t>
      </w:r>
      <w:r w:rsidRPr="008156EA">
        <w:rPr>
          <w:rFonts w:cs="Times"/>
          <w:sz w:val="24"/>
          <w:szCs w:val="24"/>
        </w:rPr>
        <w:t xml:space="preserve"> Alejo, I., Ducassou, E., Llave, E., Ercilla, G., </w:t>
      </w:r>
      <w:proofErr w:type="spellStart"/>
      <w:r w:rsidRPr="008156EA">
        <w:rPr>
          <w:rFonts w:cs="Times"/>
          <w:sz w:val="24"/>
          <w:szCs w:val="24"/>
        </w:rPr>
        <w:t>Nombela</w:t>
      </w:r>
      <w:proofErr w:type="spellEnd"/>
      <w:r w:rsidRPr="008156EA">
        <w:rPr>
          <w:rFonts w:cs="Times"/>
          <w:sz w:val="24"/>
          <w:szCs w:val="24"/>
        </w:rPr>
        <w:t>, M.A., Perez-</w:t>
      </w:r>
      <w:proofErr w:type="spellStart"/>
      <w:r w:rsidRPr="008156EA">
        <w:rPr>
          <w:rFonts w:cs="Times"/>
          <w:sz w:val="24"/>
          <w:szCs w:val="24"/>
        </w:rPr>
        <w:t>Arlucea</w:t>
      </w:r>
      <w:proofErr w:type="spellEnd"/>
      <w:r w:rsidRPr="008156EA">
        <w:rPr>
          <w:rFonts w:cs="Times"/>
          <w:sz w:val="24"/>
          <w:szCs w:val="24"/>
        </w:rPr>
        <w:t xml:space="preserve">, M., Frances, G., </w:t>
      </w:r>
      <w:r w:rsidRPr="008156EA">
        <w:rPr>
          <w:rFonts w:cs="Times"/>
          <w:b/>
          <w:sz w:val="24"/>
          <w:szCs w:val="24"/>
        </w:rPr>
        <w:t xml:space="preserve">2018. </w:t>
      </w:r>
      <w:r w:rsidRPr="008156EA">
        <w:rPr>
          <w:rFonts w:cs="Times"/>
          <w:sz w:val="24"/>
          <w:szCs w:val="24"/>
        </w:rPr>
        <w:t xml:space="preserve">Textural characteristics and facies of sand-rich contourite depositional systems. </w:t>
      </w:r>
      <w:r w:rsidRPr="008156EA">
        <w:rPr>
          <w:rFonts w:cs="Times"/>
          <w:i/>
          <w:sz w:val="24"/>
          <w:szCs w:val="24"/>
        </w:rPr>
        <w:t xml:space="preserve">Sedimentology, </w:t>
      </w:r>
      <w:r w:rsidR="00CB0B2C" w:rsidRPr="008156EA">
        <w:rPr>
          <w:rFonts w:cs="Times"/>
          <w:sz w:val="24"/>
          <w:szCs w:val="24"/>
        </w:rPr>
        <w:t xml:space="preserve">65, 2223-2252. </w:t>
      </w:r>
      <w:hyperlink r:id="rId34" w:history="1">
        <w:r w:rsidR="00CB0B2C" w:rsidRPr="008156EA">
          <w:rPr>
            <w:rStyle w:val="Hyperlink"/>
            <w:rFonts w:cs="Times"/>
            <w:sz w:val="24"/>
            <w:szCs w:val="24"/>
          </w:rPr>
          <w:t>https://</w:t>
        </w:r>
        <w:r w:rsidR="00CB0B2C" w:rsidRPr="008156EA">
          <w:rPr>
            <w:rStyle w:val="Hyperlink"/>
            <w:rFonts w:cs="AdvPSMEL"/>
            <w:sz w:val="24"/>
            <w:szCs w:val="24"/>
          </w:rPr>
          <w:t>doi.org/10.1111/sed.12463</w:t>
        </w:r>
      </w:hyperlink>
      <w:r w:rsidR="00CB0B2C" w:rsidRPr="008156EA">
        <w:rPr>
          <w:rFonts w:cs="AdvPSMEL"/>
          <w:sz w:val="24"/>
          <w:szCs w:val="24"/>
        </w:rPr>
        <w:t xml:space="preserve"> </w:t>
      </w:r>
    </w:p>
    <w:p w14:paraId="3581DEC7" w14:textId="77777777" w:rsidR="00F43CF5" w:rsidRDefault="00F43CF5" w:rsidP="00C120B1">
      <w:pPr>
        <w:spacing w:after="0" w:line="240" w:lineRule="auto"/>
        <w:rPr>
          <w:rFonts w:cs="Times"/>
          <w:sz w:val="24"/>
          <w:szCs w:val="24"/>
        </w:rPr>
      </w:pPr>
    </w:p>
    <w:p w14:paraId="524C367C" w14:textId="3B225417" w:rsidR="00F43CF5" w:rsidRPr="000C1877" w:rsidRDefault="00F43CF5" w:rsidP="00F43CF5">
      <w:pPr>
        <w:spacing w:after="0" w:line="240" w:lineRule="auto"/>
        <w:rPr>
          <w:sz w:val="24"/>
          <w:szCs w:val="24"/>
        </w:rPr>
      </w:pPr>
      <w:bookmarkStart w:id="2" w:name="_Hlk200050488"/>
      <w:r>
        <w:rPr>
          <w:sz w:val="24"/>
          <w:szCs w:val="24"/>
        </w:rPr>
        <w:t xml:space="preserve">Esentia, I., </w:t>
      </w:r>
      <w:r w:rsidRPr="000C1877">
        <w:rPr>
          <w:b/>
          <w:sz w:val="24"/>
          <w:szCs w:val="24"/>
        </w:rPr>
        <w:t>Stow, D.A.V</w:t>
      </w:r>
      <w:r>
        <w:rPr>
          <w:sz w:val="24"/>
          <w:szCs w:val="24"/>
        </w:rPr>
        <w:t xml:space="preserve">., Smillie, Z., </w:t>
      </w:r>
      <w:r w:rsidRPr="000C1877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. Contourite drifts and associated bedforms. In: </w:t>
      </w:r>
      <w:r>
        <w:rPr>
          <w:i/>
          <w:sz w:val="24"/>
          <w:szCs w:val="24"/>
        </w:rPr>
        <w:t>Submarine Geomorphology</w:t>
      </w:r>
      <w:r>
        <w:rPr>
          <w:sz w:val="24"/>
          <w:szCs w:val="24"/>
        </w:rPr>
        <w:t xml:space="preserve">, Micallef A., </w:t>
      </w:r>
      <w:proofErr w:type="spellStart"/>
      <w:r>
        <w:rPr>
          <w:sz w:val="24"/>
          <w:szCs w:val="24"/>
        </w:rPr>
        <w:t>Krastel</w:t>
      </w:r>
      <w:proofErr w:type="spellEnd"/>
      <w:r>
        <w:rPr>
          <w:sz w:val="24"/>
          <w:szCs w:val="24"/>
        </w:rPr>
        <w:t xml:space="preserve">, S., Savini A., editors, Springer, pp301-332. </w:t>
      </w:r>
      <w:hyperlink r:id="rId35" w:history="1">
        <w:r w:rsidR="00235EF6" w:rsidRPr="00951420">
          <w:rPr>
            <w:rStyle w:val="Hyperlink"/>
            <w:sz w:val="24"/>
            <w:szCs w:val="24"/>
          </w:rPr>
          <w:t>https://doi:10.1007/978-3-319-57852-1</w:t>
        </w:r>
      </w:hyperlink>
      <w:r w:rsidR="00235E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bookmarkEnd w:id="2"/>
    <w:p w14:paraId="50D303BE" w14:textId="77777777" w:rsidR="00F43CF5" w:rsidRDefault="00F43CF5" w:rsidP="00F43CF5">
      <w:pPr>
        <w:spacing w:after="0" w:line="240" w:lineRule="auto"/>
        <w:rPr>
          <w:sz w:val="24"/>
          <w:szCs w:val="24"/>
        </w:rPr>
      </w:pPr>
    </w:p>
    <w:p w14:paraId="4A4381EA" w14:textId="77777777" w:rsidR="00401005" w:rsidRPr="00401005" w:rsidRDefault="00401005" w:rsidP="009B5820">
      <w:pPr>
        <w:pStyle w:val="Heading1"/>
      </w:pPr>
      <w:r w:rsidRPr="00401005">
        <w:t>2017</w:t>
      </w:r>
    </w:p>
    <w:p w14:paraId="1ADBCB72" w14:textId="77777777" w:rsidR="00401005" w:rsidRPr="00D46EBC" w:rsidRDefault="00401005" w:rsidP="00883244">
      <w:pPr>
        <w:spacing w:after="0" w:line="240" w:lineRule="auto"/>
        <w:rPr>
          <w:sz w:val="24"/>
          <w:szCs w:val="24"/>
        </w:rPr>
      </w:pPr>
    </w:p>
    <w:p w14:paraId="7D189B4B" w14:textId="77777777" w:rsidR="004E016A" w:rsidRDefault="004E016A" w:rsidP="004E016A">
      <w:pPr>
        <w:spacing w:after="0" w:line="240" w:lineRule="auto"/>
        <w:rPr>
          <w:sz w:val="24"/>
          <w:szCs w:val="24"/>
        </w:rPr>
      </w:pPr>
      <w:bookmarkStart w:id="3" w:name="_Toc419983735"/>
      <w:r w:rsidRPr="00772B67">
        <w:rPr>
          <w:b/>
          <w:sz w:val="24"/>
          <w:szCs w:val="24"/>
        </w:rPr>
        <w:t>Stow DAV, 2017</w:t>
      </w:r>
      <w:r>
        <w:rPr>
          <w:sz w:val="24"/>
          <w:szCs w:val="24"/>
        </w:rPr>
        <w:t xml:space="preserve">. </w:t>
      </w:r>
      <w:r w:rsidRPr="00772B67">
        <w:rPr>
          <w:i/>
          <w:sz w:val="24"/>
          <w:szCs w:val="24"/>
        </w:rPr>
        <w:t>Oceans: A Very Short Introduction</w:t>
      </w:r>
      <w:r>
        <w:rPr>
          <w:sz w:val="24"/>
          <w:szCs w:val="24"/>
        </w:rPr>
        <w:t>. Oxford University Press, 184pp. ISBN 978-0-19-965507-6</w:t>
      </w:r>
    </w:p>
    <w:p w14:paraId="340A8601" w14:textId="77777777" w:rsidR="00B65E35" w:rsidRDefault="00B65E35" w:rsidP="004E016A">
      <w:pPr>
        <w:spacing w:after="0" w:line="240" w:lineRule="auto"/>
        <w:rPr>
          <w:sz w:val="24"/>
          <w:szCs w:val="24"/>
        </w:rPr>
      </w:pPr>
    </w:p>
    <w:p w14:paraId="12C3B4A6" w14:textId="77777777" w:rsidR="00B65E35" w:rsidRDefault="00B65E35" w:rsidP="004E016A">
      <w:pPr>
        <w:spacing w:after="0" w:line="240" w:lineRule="auto"/>
        <w:rPr>
          <w:sz w:val="24"/>
          <w:szCs w:val="24"/>
        </w:rPr>
      </w:pPr>
      <w:r w:rsidRPr="00772B67">
        <w:rPr>
          <w:b/>
          <w:sz w:val="24"/>
          <w:szCs w:val="24"/>
        </w:rPr>
        <w:lastRenderedPageBreak/>
        <w:t>Stow DAV, 2017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Sedimentary Rocks in the Field: A Colour Guide</w:t>
      </w:r>
      <w:r>
        <w:rPr>
          <w:sz w:val="24"/>
          <w:szCs w:val="24"/>
        </w:rPr>
        <w:t>. Chinese translation, February 2017.</w:t>
      </w:r>
    </w:p>
    <w:p w14:paraId="78F60770" w14:textId="77777777" w:rsidR="00B33D3E" w:rsidRDefault="00B33D3E" w:rsidP="004E016A">
      <w:pPr>
        <w:spacing w:after="0" w:line="240" w:lineRule="auto"/>
        <w:rPr>
          <w:sz w:val="24"/>
          <w:szCs w:val="24"/>
        </w:rPr>
      </w:pPr>
    </w:p>
    <w:p w14:paraId="11884A4D" w14:textId="77777777" w:rsidR="003B455C" w:rsidRPr="003B455C" w:rsidRDefault="00B33D3E" w:rsidP="00B33D3E">
      <w:pPr>
        <w:pStyle w:val="u-tcgraydarker"/>
        <w:shd w:val="clear" w:color="auto" w:fill="FFFFFF"/>
        <w:spacing w:before="0" w:beforeAutospacing="0"/>
      </w:pPr>
      <w:r w:rsidRPr="00B33D3E">
        <w:rPr>
          <w:rFonts w:asciiTheme="minorHAnsi" w:hAnsiTheme="minorHAnsi" w:cstheme="minorHAnsi"/>
        </w:rPr>
        <w:t>Grunert, P., Hernández-Molina, F.J.,</w:t>
      </w:r>
      <w:r w:rsidRPr="00B33D3E">
        <w:rPr>
          <w:rStyle w:val="Strong"/>
          <w:rFonts w:asciiTheme="minorHAnsi" w:hAnsiTheme="minorHAnsi" w:cstheme="minorHAnsi"/>
        </w:rPr>
        <w:t xml:space="preserve"> Stow</w:t>
      </w:r>
      <w:r w:rsidRPr="00B33D3E">
        <w:rPr>
          <w:rFonts w:asciiTheme="minorHAnsi" w:hAnsiTheme="minorHAnsi" w:cstheme="minorHAnsi"/>
        </w:rPr>
        <w:t>, </w:t>
      </w:r>
      <w:r w:rsidRPr="00B33D3E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.</w:t>
      </w:r>
      <w:r w:rsidRPr="00B33D3E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.</w:t>
      </w:r>
      <w:r w:rsidRPr="00B33D3E">
        <w:rPr>
          <w:rFonts w:asciiTheme="minorHAnsi" w:hAnsiTheme="minorHAnsi" w:cstheme="minorHAnsi"/>
          <w:b/>
        </w:rPr>
        <w:t>V</w:t>
      </w:r>
      <w:r w:rsidRPr="00B33D3E">
        <w:rPr>
          <w:rFonts w:asciiTheme="minorHAnsi" w:hAnsiTheme="minorHAnsi" w:cstheme="minorHAnsi"/>
        </w:rPr>
        <w:t>., Alvarez-Zarikian, C., Roque, C., Voelker, A. and the Expedition Scientists</w:t>
      </w:r>
      <w:r>
        <w:rPr>
          <w:rFonts w:asciiTheme="minorHAnsi" w:hAnsiTheme="minorHAnsi" w:cstheme="minorHAnsi"/>
        </w:rPr>
        <w:t xml:space="preserve">, </w:t>
      </w:r>
      <w:r w:rsidRPr="00B33D3E">
        <w:rPr>
          <w:rFonts w:asciiTheme="minorHAnsi" w:hAnsiTheme="minorHAnsi" w:cstheme="minorHAnsi"/>
          <w:b/>
        </w:rPr>
        <w:t>2017</w:t>
      </w:r>
      <w:r>
        <w:rPr>
          <w:rFonts w:asciiTheme="minorHAnsi" w:hAnsiTheme="minorHAnsi" w:cstheme="minorHAnsi"/>
        </w:rPr>
        <w:t xml:space="preserve">. </w:t>
      </w:r>
      <w:r w:rsidR="00980519" w:rsidRPr="00B33D3E">
        <w:rPr>
          <w:rFonts w:asciiTheme="minorHAnsi" w:hAnsiTheme="minorHAnsi" w:cstheme="minorHAnsi"/>
          <w:color w:val="333333"/>
        </w:rPr>
        <w:t xml:space="preserve">New data on the </w:t>
      </w:r>
      <w:proofErr w:type="spellStart"/>
      <w:r w:rsidR="00980519" w:rsidRPr="00B33D3E">
        <w:rPr>
          <w:rFonts w:asciiTheme="minorHAnsi" w:hAnsiTheme="minorHAnsi" w:cstheme="minorHAnsi"/>
          <w:color w:val="333333"/>
        </w:rPr>
        <w:t>Silostomella</w:t>
      </w:r>
      <w:proofErr w:type="spellEnd"/>
      <w:r w:rsidR="00980519" w:rsidRPr="00B33D3E">
        <w:rPr>
          <w:rFonts w:asciiTheme="minorHAnsi" w:hAnsiTheme="minorHAnsi" w:cstheme="minorHAnsi"/>
          <w:color w:val="333333"/>
        </w:rPr>
        <w:t>-event in the North Atlantic from IODP Expedition 339</w:t>
      </w:r>
    </w:p>
    <w:p w14:paraId="34973421" w14:textId="77777777" w:rsidR="007351BB" w:rsidRDefault="007351BB" w:rsidP="00B33D3E">
      <w:pPr>
        <w:spacing w:line="240" w:lineRule="auto"/>
        <w:rPr>
          <w:sz w:val="24"/>
          <w:szCs w:val="24"/>
        </w:rPr>
      </w:pPr>
      <w:r w:rsidRPr="003B455C">
        <w:rPr>
          <w:rFonts w:cs="Times New Roman"/>
          <w:sz w:val="24"/>
          <w:szCs w:val="24"/>
        </w:rPr>
        <w:t xml:space="preserve">Capella </w:t>
      </w:r>
      <w:r>
        <w:rPr>
          <w:rFonts w:cs="Times New Roman"/>
          <w:sz w:val="24"/>
          <w:szCs w:val="24"/>
        </w:rPr>
        <w:t xml:space="preserve">W, </w:t>
      </w:r>
      <w:r w:rsidRPr="003B455C">
        <w:rPr>
          <w:rFonts w:cs="Times New Roman"/>
          <w:sz w:val="24"/>
          <w:szCs w:val="24"/>
        </w:rPr>
        <w:t>Hernández-Molina</w:t>
      </w:r>
      <w:r w:rsidRPr="003B455C">
        <w:rPr>
          <w:rFonts w:cs="Times New Roman"/>
          <w:sz w:val="24"/>
          <w:szCs w:val="24"/>
          <w:vertAlign w:val="superscript"/>
        </w:rPr>
        <w:t xml:space="preserve"> </w:t>
      </w:r>
      <w:r>
        <w:rPr>
          <w:rFonts w:cs="Times New Roman"/>
          <w:sz w:val="24"/>
          <w:szCs w:val="24"/>
        </w:rPr>
        <w:t>FJ,</w:t>
      </w:r>
      <w:r w:rsidRPr="003B455C">
        <w:rPr>
          <w:rFonts w:cs="Times New Roman"/>
          <w:sz w:val="24"/>
          <w:szCs w:val="24"/>
        </w:rPr>
        <w:t xml:space="preserve"> Flecker</w:t>
      </w:r>
      <w:r>
        <w:rPr>
          <w:rFonts w:cs="Times New Roman"/>
          <w:sz w:val="24"/>
          <w:szCs w:val="24"/>
        </w:rPr>
        <w:t xml:space="preserve"> R,</w:t>
      </w:r>
      <w:r w:rsidRPr="003B455C">
        <w:rPr>
          <w:rFonts w:cs="Times New Roman"/>
          <w:sz w:val="24"/>
          <w:szCs w:val="24"/>
        </w:rPr>
        <w:t xml:space="preserve"> Hilgen</w:t>
      </w:r>
      <w:r>
        <w:rPr>
          <w:rFonts w:cs="Times New Roman"/>
          <w:sz w:val="24"/>
          <w:szCs w:val="24"/>
        </w:rPr>
        <w:t xml:space="preserve"> FJ</w:t>
      </w:r>
      <w:r w:rsidRPr="003B455C">
        <w:rPr>
          <w:rFonts w:cs="Times New Roman"/>
          <w:sz w:val="24"/>
          <w:szCs w:val="24"/>
        </w:rPr>
        <w:t xml:space="preserve">, </w:t>
      </w:r>
      <w:proofErr w:type="spellStart"/>
      <w:r w:rsidRPr="003B455C">
        <w:rPr>
          <w:rFonts w:cs="Times New Roman"/>
          <w:sz w:val="24"/>
          <w:szCs w:val="24"/>
        </w:rPr>
        <w:t>Hssain</w:t>
      </w:r>
      <w:proofErr w:type="spellEnd"/>
      <w:r>
        <w:rPr>
          <w:rFonts w:cs="Times New Roman"/>
          <w:sz w:val="24"/>
          <w:szCs w:val="24"/>
        </w:rPr>
        <w:t xml:space="preserve"> M</w:t>
      </w:r>
      <w:r w:rsidRPr="003B455C">
        <w:rPr>
          <w:rFonts w:cs="Times New Roman"/>
          <w:sz w:val="24"/>
          <w:szCs w:val="24"/>
        </w:rPr>
        <w:t>, Kouwenhoven</w:t>
      </w:r>
      <w:r>
        <w:rPr>
          <w:rFonts w:cs="Times New Roman"/>
          <w:sz w:val="24"/>
          <w:szCs w:val="24"/>
        </w:rPr>
        <w:t xml:space="preserve"> TJ</w:t>
      </w:r>
      <w:r w:rsidRPr="003B455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3B455C">
        <w:rPr>
          <w:rFonts w:cs="Times New Roman"/>
          <w:sz w:val="24"/>
          <w:szCs w:val="24"/>
        </w:rPr>
        <w:t>van Oorschot</w:t>
      </w:r>
      <w:r>
        <w:rPr>
          <w:rFonts w:cs="Times New Roman"/>
          <w:sz w:val="24"/>
          <w:szCs w:val="24"/>
        </w:rPr>
        <w:t xml:space="preserve"> M</w:t>
      </w:r>
      <w:r w:rsidRPr="003B455C">
        <w:rPr>
          <w:rFonts w:cs="Times New Roman"/>
          <w:sz w:val="24"/>
          <w:szCs w:val="24"/>
        </w:rPr>
        <w:t>, Sierro</w:t>
      </w:r>
      <w:r>
        <w:rPr>
          <w:rFonts w:cs="Times New Roman"/>
          <w:sz w:val="24"/>
          <w:szCs w:val="24"/>
        </w:rPr>
        <w:t xml:space="preserve"> FJ</w:t>
      </w:r>
      <w:r w:rsidRPr="003B455C">
        <w:rPr>
          <w:rFonts w:cs="Times New Roman"/>
          <w:sz w:val="24"/>
          <w:szCs w:val="24"/>
        </w:rPr>
        <w:t xml:space="preserve">, </w:t>
      </w:r>
      <w:r w:rsidRPr="003B455C">
        <w:rPr>
          <w:rFonts w:cs="Times New Roman"/>
          <w:b/>
          <w:sz w:val="24"/>
          <w:szCs w:val="24"/>
        </w:rPr>
        <w:t>Stow</w:t>
      </w:r>
      <w:r>
        <w:rPr>
          <w:rFonts w:cs="Times New Roman"/>
          <w:b/>
          <w:sz w:val="24"/>
          <w:szCs w:val="24"/>
        </w:rPr>
        <w:t xml:space="preserve"> DAV</w:t>
      </w:r>
      <w:r w:rsidRPr="003B455C">
        <w:rPr>
          <w:rFonts w:cs="Times New Roman"/>
          <w:sz w:val="24"/>
          <w:szCs w:val="24"/>
        </w:rPr>
        <w:t xml:space="preserve">, </w:t>
      </w:r>
      <w:proofErr w:type="spellStart"/>
      <w:r w:rsidRPr="003B455C">
        <w:rPr>
          <w:rFonts w:cs="Times New Roman"/>
          <w:sz w:val="24"/>
          <w:szCs w:val="24"/>
        </w:rPr>
        <w:t>Trabucho</w:t>
      </w:r>
      <w:proofErr w:type="spellEnd"/>
      <w:r w:rsidRPr="003B455C">
        <w:rPr>
          <w:rFonts w:cs="Times New Roman"/>
          <w:sz w:val="24"/>
          <w:szCs w:val="24"/>
        </w:rPr>
        <w:t>-Alexandre</w:t>
      </w:r>
      <w:r>
        <w:rPr>
          <w:rFonts w:cs="Times New Roman"/>
          <w:sz w:val="24"/>
          <w:szCs w:val="24"/>
        </w:rPr>
        <w:t xml:space="preserve"> J</w:t>
      </w:r>
      <w:r w:rsidRPr="003B455C">
        <w:rPr>
          <w:rFonts w:cs="Times New Roman"/>
          <w:sz w:val="24"/>
          <w:szCs w:val="24"/>
        </w:rPr>
        <w:t xml:space="preserve">, </w:t>
      </w:r>
      <w:proofErr w:type="spellStart"/>
      <w:r w:rsidRPr="003B455C">
        <w:rPr>
          <w:rFonts w:cs="Times New Roman"/>
          <w:sz w:val="24"/>
          <w:szCs w:val="24"/>
        </w:rPr>
        <w:t>Tulbure</w:t>
      </w:r>
      <w:proofErr w:type="spellEnd"/>
      <w:r>
        <w:rPr>
          <w:rFonts w:cs="Times New Roman"/>
          <w:sz w:val="24"/>
          <w:szCs w:val="24"/>
        </w:rPr>
        <w:t xml:space="preserve"> MA</w:t>
      </w:r>
      <w:r w:rsidRPr="003B455C">
        <w:rPr>
          <w:rFonts w:cs="Times New Roman"/>
          <w:sz w:val="24"/>
          <w:szCs w:val="24"/>
        </w:rPr>
        <w:t>, de Weger</w:t>
      </w:r>
      <w:r>
        <w:rPr>
          <w:rFonts w:cs="Times New Roman"/>
          <w:sz w:val="24"/>
          <w:szCs w:val="24"/>
        </w:rPr>
        <w:t xml:space="preserve"> W</w:t>
      </w:r>
      <w:r w:rsidRPr="003B455C">
        <w:rPr>
          <w:rFonts w:cs="Times New Roman"/>
          <w:sz w:val="24"/>
          <w:szCs w:val="24"/>
        </w:rPr>
        <w:t xml:space="preserve">, </w:t>
      </w:r>
      <w:proofErr w:type="spellStart"/>
      <w:r w:rsidRPr="003B455C">
        <w:rPr>
          <w:rFonts w:cs="Times New Roman"/>
          <w:sz w:val="24"/>
          <w:szCs w:val="24"/>
        </w:rPr>
        <w:t>Yousfi</w:t>
      </w:r>
      <w:proofErr w:type="spellEnd"/>
      <w:r>
        <w:rPr>
          <w:rFonts w:cs="Times New Roman"/>
          <w:sz w:val="24"/>
          <w:szCs w:val="24"/>
        </w:rPr>
        <w:t xml:space="preserve"> MZ</w:t>
      </w:r>
      <w:r w:rsidRPr="003B455C">
        <w:rPr>
          <w:rFonts w:cs="Times New Roman"/>
          <w:sz w:val="24"/>
          <w:szCs w:val="24"/>
        </w:rPr>
        <w:t>, Krijgsman</w:t>
      </w:r>
      <w:r>
        <w:rPr>
          <w:rFonts w:cs="Times New Roman"/>
          <w:sz w:val="24"/>
          <w:szCs w:val="24"/>
        </w:rPr>
        <w:t xml:space="preserve"> W</w:t>
      </w:r>
      <w:r w:rsidRPr="003B455C">
        <w:rPr>
          <w:rFonts w:cs="Times New Roman"/>
          <w:sz w:val="24"/>
          <w:szCs w:val="24"/>
        </w:rPr>
        <w:t xml:space="preserve">, </w:t>
      </w:r>
      <w:r w:rsidRPr="003B455C">
        <w:rPr>
          <w:rFonts w:cs="Times New Roman"/>
          <w:b/>
          <w:sz w:val="24"/>
          <w:szCs w:val="24"/>
        </w:rPr>
        <w:t xml:space="preserve">2017. </w:t>
      </w:r>
      <w:r w:rsidRPr="003B455C">
        <w:rPr>
          <w:rFonts w:cs="Times New Roman"/>
          <w:sz w:val="24"/>
          <w:szCs w:val="24"/>
        </w:rPr>
        <w:t xml:space="preserve">Sandy contourite drift in the Late Miocene Rifian Corridor (Morocco): reconstruction of depositional environments in a foreland-basin seaway. </w:t>
      </w:r>
      <w:r w:rsidRPr="003B455C">
        <w:rPr>
          <w:i/>
          <w:sz w:val="24"/>
          <w:szCs w:val="24"/>
        </w:rPr>
        <w:t xml:space="preserve">Sedimentary Geology, </w:t>
      </w:r>
      <w:r w:rsidRPr="003B455C">
        <w:rPr>
          <w:sz w:val="24"/>
          <w:szCs w:val="24"/>
        </w:rPr>
        <w:t>355, 31-57.</w:t>
      </w:r>
    </w:p>
    <w:p w14:paraId="27B7ACC2" w14:textId="77777777" w:rsidR="004F7A33" w:rsidRDefault="004F7A33" w:rsidP="00373D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Balestra B, </w:t>
      </w:r>
      <w:r w:rsidRPr="004F7A33">
        <w:rPr>
          <w:sz w:val="24"/>
          <w:szCs w:val="24"/>
        </w:rPr>
        <w:t>Grunert</w:t>
      </w:r>
      <w:r>
        <w:rPr>
          <w:sz w:val="24"/>
          <w:szCs w:val="24"/>
        </w:rPr>
        <w:t xml:space="preserve"> P</w:t>
      </w:r>
      <w:r w:rsidRPr="004F7A33">
        <w:rPr>
          <w:sz w:val="24"/>
          <w:szCs w:val="24"/>
        </w:rPr>
        <w:t>, Hodell</w:t>
      </w:r>
      <w:r>
        <w:rPr>
          <w:sz w:val="24"/>
          <w:szCs w:val="24"/>
        </w:rPr>
        <w:t xml:space="preserve"> D</w:t>
      </w:r>
      <w:r w:rsidRPr="004F7A33">
        <w:rPr>
          <w:sz w:val="24"/>
          <w:szCs w:val="24"/>
        </w:rPr>
        <w:t>, Flores</w:t>
      </w:r>
      <w:r>
        <w:rPr>
          <w:sz w:val="24"/>
          <w:szCs w:val="24"/>
        </w:rPr>
        <w:t xml:space="preserve"> J-A</w:t>
      </w:r>
      <w:r w:rsidRPr="004F7A33">
        <w:rPr>
          <w:sz w:val="24"/>
          <w:szCs w:val="24"/>
        </w:rPr>
        <w:t>, Alvarez-Zarikian</w:t>
      </w:r>
      <w:r>
        <w:rPr>
          <w:sz w:val="24"/>
          <w:szCs w:val="24"/>
        </w:rPr>
        <w:t xml:space="preserve"> C</w:t>
      </w:r>
      <w:r w:rsidRPr="004F7A33">
        <w:rPr>
          <w:sz w:val="24"/>
          <w:szCs w:val="24"/>
        </w:rPr>
        <w:t>, Hernández-Molina</w:t>
      </w:r>
      <w:r>
        <w:rPr>
          <w:sz w:val="24"/>
          <w:szCs w:val="24"/>
        </w:rPr>
        <w:t xml:space="preserve"> FJ</w:t>
      </w:r>
      <w:r w:rsidRPr="004F7A33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Stow DAV</w:t>
      </w:r>
      <w:r w:rsidRPr="004F7A33">
        <w:rPr>
          <w:sz w:val="24"/>
          <w:szCs w:val="24"/>
        </w:rPr>
        <w:t>, Piller</w:t>
      </w:r>
      <w:r>
        <w:rPr>
          <w:sz w:val="24"/>
          <w:szCs w:val="24"/>
        </w:rPr>
        <w:t xml:space="preserve"> W</w:t>
      </w:r>
      <w:r w:rsidRPr="004F7A33">
        <w:rPr>
          <w:sz w:val="24"/>
          <w:szCs w:val="24"/>
        </w:rPr>
        <w:t>, Paytan</w:t>
      </w:r>
      <w:r>
        <w:rPr>
          <w:sz w:val="24"/>
          <w:szCs w:val="24"/>
        </w:rPr>
        <w:t xml:space="preserve"> A</w:t>
      </w:r>
      <w:r w:rsidRPr="004F7A33">
        <w:rPr>
          <w:sz w:val="24"/>
          <w:szCs w:val="24"/>
        </w:rPr>
        <w:t>, Ausin</w:t>
      </w:r>
      <w:r>
        <w:rPr>
          <w:sz w:val="24"/>
          <w:szCs w:val="24"/>
        </w:rPr>
        <w:t xml:space="preserve"> B, </w:t>
      </w:r>
      <w:r w:rsidRPr="00124025">
        <w:rPr>
          <w:b/>
          <w:sz w:val="24"/>
          <w:szCs w:val="24"/>
        </w:rPr>
        <w:t>2017</w:t>
      </w:r>
      <w:r>
        <w:rPr>
          <w:sz w:val="24"/>
          <w:szCs w:val="24"/>
        </w:rPr>
        <w:t xml:space="preserve">. </w:t>
      </w:r>
      <w:r w:rsidRPr="004F7A33">
        <w:rPr>
          <w:sz w:val="24"/>
          <w:szCs w:val="24"/>
        </w:rPr>
        <w:t>Coccolithophore and benthic foraminifera distribution patterns in the Gulf of Cadiz and Western Iberian Margin during Integrated Ocean Drilling Program (IODP) Expedition 339.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J Marine Systems</w:t>
      </w:r>
    </w:p>
    <w:p w14:paraId="4C6B4EFD" w14:textId="77777777" w:rsidR="00EC644A" w:rsidRDefault="00EC644A" w:rsidP="00373DE6">
      <w:pPr>
        <w:spacing w:after="0" w:line="240" w:lineRule="auto"/>
        <w:rPr>
          <w:sz w:val="24"/>
          <w:szCs w:val="24"/>
        </w:rPr>
      </w:pPr>
    </w:p>
    <w:p w14:paraId="4BC228CF" w14:textId="77777777" w:rsidR="00EC644A" w:rsidRPr="009D081C" w:rsidRDefault="00EC644A" w:rsidP="00EC644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Gong, C., Wang, Y., Zheng, R., Hernandez-Molina, F.J., Li, Y., </w:t>
      </w:r>
      <w:r w:rsidRPr="009D081C">
        <w:rPr>
          <w:rFonts w:cs="Arial"/>
          <w:b/>
          <w:sz w:val="24"/>
          <w:szCs w:val="24"/>
        </w:rPr>
        <w:t>Stow, D.A.V</w:t>
      </w:r>
      <w:r>
        <w:rPr>
          <w:rFonts w:cs="Arial"/>
          <w:sz w:val="24"/>
          <w:szCs w:val="24"/>
        </w:rPr>
        <w:t xml:space="preserve">., Xu, Q., Brackenridge, R.E., </w:t>
      </w:r>
      <w:r w:rsidRPr="009D081C">
        <w:rPr>
          <w:rFonts w:cs="Arial"/>
          <w:b/>
          <w:sz w:val="24"/>
          <w:szCs w:val="24"/>
        </w:rPr>
        <w:t>2017</w:t>
      </w:r>
      <w:r>
        <w:rPr>
          <w:rFonts w:cs="Arial"/>
          <w:sz w:val="24"/>
          <w:szCs w:val="24"/>
        </w:rPr>
        <w:t xml:space="preserve">. </w:t>
      </w:r>
      <w:r w:rsidRPr="009D081C">
        <w:rPr>
          <w:rFonts w:cs="Arial"/>
          <w:sz w:val="24"/>
          <w:szCs w:val="24"/>
        </w:rPr>
        <w:t>Middle</w:t>
      </w:r>
      <w:r>
        <w:rPr>
          <w:rFonts w:cs="Arial"/>
          <w:sz w:val="24"/>
          <w:szCs w:val="24"/>
        </w:rPr>
        <w:t xml:space="preserve"> </w:t>
      </w:r>
      <w:r w:rsidRPr="009D081C">
        <w:rPr>
          <w:rFonts w:cs="Arial"/>
          <w:sz w:val="24"/>
          <w:szCs w:val="24"/>
        </w:rPr>
        <w:t>Miocene reworked turbidites</w:t>
      </w:r>
      <w:r>
        <w:rPr>
          <w:rFonts w:cs="Arial"/>
          <w:sz w:val="24"/>
          <w:szCs w:val="24"/>
        </w:rPr>
        <w:t xml:space="preserve"> </w:t>
      </w:r>
      <w:r w:rsidRPr="009D081C">
        <w:rPr>
          <w:rFonts w:cs="Arial"/>
          <w:sz w:val="24"/>
          <w:szCs w:val="24"/>
        </w:rPr>
        <w:t xml:space="preserve">in the Baiyun Sag of the </w:t>
      </w:r>
      <w:r>
        <w:rPr>
          <w:rFonts w:cs="Arial"/>
          <w:sz w:val="24"/>
          <w:szCs w:val="24"/>
        </w:rPr>
        <w:t xml:space="preserve">Pearl </w:t>
      </w:r>
      <w:r w:rsidRPr="009D081C">
        <w:rPr>
          <w:rFonts w:cs="Arial"/>
          <w:sz w:val="24"/>
          <w:szCs w:val="24"/>
        </w:rPr>
        <w:t>River Mouth Basin, northern South China</w:t>
      </w:r>
      <w:r>
        <w:rPr>
          <w:rFonts w:cs="Arial"/>
          <w:sz w:val="24"/>
          <w:szCs w:val="24"/>
        </w:rPr>
        <w:t xml:space="preserve"> </w:t>
      </w:r>
      <w:r w:rsidRPr="009D081C">
        <w:rPr>
          <w:rFonts w:cs="Arial"/>
          <w:sz w:val="24"/>
          <w:szCs w:val="24"/>
        </w:rPr>
        <w:t>Sea margin: Flow</w:t>
      </w:r>
      <w:r>
        <w:rPr>
          <w:rFonts w:cs="Arial"/>
          <w:sz w:val="24"/>
          <w:szCs w:val="24"/>
        </w:rPr>
        <w:t xml:space="preserve"> processes, genesis and implications. </w:t>
      </w:r>
      <w:r>
        <w:rPr>
          <w:rFonts w:cs="Arial"/>
          <w:i/>
          <w:sz w:val="24"/>
          <w:szCs w:val="24"/>
        </w:rPr>
        <w:t xml:space="preserve">J. Asian Earth Sciences, </w:t>
      </w:r>
      <w:r w:rsidR="004671A6" w:rsidRPr="004671A6">
        <w:rPr>
          <w:rStyle w:val="volume"/>
          <w:rFonts w:cs="Lucida Sans Unicode"/>
          <w:sz w:val="24"/>
          <w:szCs w:val="24"/>
        </w:rPr>
        <w:t xml:space="preserve">128, </w:t>
      </w:r>
      <w:r w:rsidR="004671A6" w:rsidRPr="004671A6">
        <w:rPr>
          <w:rStyle w:val="pages"/>
          <w:rFonts w:cs="Lucida Sans Unicode"/>
          <w:sz w:val="24"/>
          <w:szCs w:val="24"/>
        </w:rPr>
        <w:t>116–129</w:t>
      </w:r>
      <w:r w:rsidR="004671A6" w:rsidRPr="004671A6">
        <w:rPr>
          <w:rStyle w:val="numberofpages"/>
          <w:rFonts w:cs="Lucida Sans Unicode"/>
          <w:sz w:val="24"/>
          <w:szCs w:val="24"/>
        </w:rPr>
        <w:t>.</w:t>
      </w:r>
      <w:r w:rsidR="004671A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DOI: 10.1016/j.seaes.2016.06.025</w:t>
      </w:r>
    </w:p>
    <w:p w14:paraId="72A4726D" w14:textId="77777777" w:rsidR="00EC644A" w:rsidRPr="00EC644A" w:rsidRDefault="00EC644A" w:rsidP="00373DE6">
      <w:pPr>
        <w:spacing w:after="0" w:line="240" w:lineRule="auto"/>
        <w:rPr>
          <w:rFonts w:cs="Arial"/>
          <w:color w:val="333333"/>
          <w:sz w:val="24"/>
          <w:szCs w:val="24"/>
        </w:rPr>
      </w:pPr>
    </w:p>
    <w:p w14:paraId="29C6A8A6" w14:textId="77777777" w:rsidR="004F7A33" w:rsidRDefault="004F7A33" w:rsidP="00373DE6">
      <w:pPr>
        <w:spacing w:after="0" w:line="240" w:lineRule="auto"/>
        <w:rPr>
          <w:rFonts w:cs="Arial"/>
          <w:color w:val="333333"/>
          <w:sz w:val="24"/>
          <w:szCs w:val="24"/>
        </w:rPr>
      </w:pPr>
    </w:p>
    <w:p w14:paraId="4540B542" w14:textId="77777777" w:rsidR="00401005" w:rsidRPr="00401005" w:rsidRDefault="00401005" w:rsidP="009B5820">
      <w:pPr>
        <w:pStyle w:val="Heading1"/>
      </w:pPr>
      <w:r>
        <w:t>2016</w:t>
      </w:r>
    </w:p>
    <w:p w14:paraId="5E766D5B" w14:textId="77777777" w:rsidR="00401005" w:rsidRPr="004F7A33" w:rsidRDefault="00401005" w:rsidP="00373DE6">
      <w:pPr>
        <w:spacing w:after="0" w:line="240" w:lineRule="auto"/>
        <w:rPr>
          <w:rFonts w:cs="Arial"/>
          <w:color w:val="333333"/>
          <w:sz w:val="24"/>
          <w:szCs w:val="24"/>
        </w:rPr>
      </w:pPr>
    </w:p>
    <w:p w14:paraId="004E27BC" w14:textId="77777777" w:rsidR="00373DE6" w:rsidRDefault="00373DE6" w:rsidP="00373DE6">
      <w:pPr>
        <w:spacing w:after="0" w:line="240" w:lineRule="auto"/>
        <w:rPr>
          <w:rFonts w:cs="Arial"/>
          <w:i/>
          <w:color w:val="333333"/>
          <w:sz w:val="24"/>
          <w:szCs w:val="24"/>
        </w:rPr>
      </w:pPr>
      <w:r w:rsidRPr="00373DE6">
        <w:rPr>
          <w:rFonts w:cs="Arial"/>
          <w:color w:val="333333"/>
          <w:sz w:val="24"/>
          <w:szCs w:val="24"/>
        </w:rPr>
        <w:t xml:space="preserve">Micallef, A., Masson, D. G., Berndt, C. &amp; </w:t>
      </w:r>
      <w:r w:rsidRPr="00373DE6">
        <w:rPr>
          <w:rFonts w:cs="Arial"/>
          <w:b/>
          <w:color w:val="333333"/>
          <w:sz w:val="24"/>
          <w:szCs w:val="24"/>
        </w:rPr>
        <w:t>Stow, D. A. V.</w:t>
      </w:r>
      <w:r w:rsidRPr="00373DE6">
        <w:rPr>
          <w:rFonts w:cs="Arial"/>
          <w:color w:val="333333"/>
          <w:sz w:val="24"/>
          <w:szCs w:val="24"/>
        </w:rPr>
        <w:t xml:space="preserve"> </w:t>
      </w:r>
      <w:r w:rsidRPr="00124025">
        <w:rPr>
          <w:rFonts w:cs="Arial"/>
          <w:b/>
          <w:color w:val="333333"/>
          <w:sz w:val="24"/>
          <w:szCs w:val="24"/>
        </w:rPr>
        <w:t>2016</w:t>
      </w:r>
      <w:r w:rsidRPr="00373DE6">
        <w:rPr>
          <w:rFonts w:cs="Arial"/>
          <w:color w:val="333333"/>
          <w:sz w:val="24"/>
          <w:szCs w:val="24"/>
        </w:rPr>
        <w:t xml:space="preserve">. Submarine spreading in the Storegga Slide, Norwegian Sea. In: </w:t>
      </w:r>
      <w:r w:rsidRPr="00373DE6">
        <w:rPr>
          <w:rFonts w:cs="Arial"/>
          <w:bCs/>
          <w:i/>
          <w:color w:val="333333"/>
          <w:sz w:val="24"/>
          <w:szCs w:val="24"/>
        </w:rPr>
        <w:t>Atlas of Submarine Glacial Landforms: Modern, Quaternary and Ancient,</w:t>
      </w:r>
      <w:r w:rsidRPr="00373DE6">
        <w:rPr>
          <w:rFonts w:cs="Arial"/>
          <w:b/>
          <w:bCs/>
          <w:color w:val="333333"/>
          <w:sz w:val="24"/>
          <w:szCs w:val="24"/>
        </w:rPr>
        <w:t xml:space="preserve"> e</w:t>
      </w:r>
      <w:r w:rsidRPr="00373DE6">
        <w:rPr>
          <w:rFonts w:cs="Arial"/>
          <w:color w:val="333333"/>
          <w:sz w:val="24"/>
          <w:szCs w:val="24"/>
        </w:rPr>
        <w:t xml:space="preserve">dited by J.A. Dowdeswell, M. Canals, M. Jakobsson, B.J. Todd, E.K. Dowdeswell &amp; K. Hogan. </w:t>
      </w:r>
      <w:r w:rsidRPr="00CA6C52">
        <w:rPr>
          <w:rFonts w:cs="Arial"/>
          <w:i/>
          <w:color w:val="333333"/>
          <w:sz w:val="24"/>
          <w:szCs w:val="24"/>
        </w:rPr>
        <w:t>Geol. Soc. London Memoir 46.</w:t>
      </w:r>
    </w:p>
    <w:p w14:paraId="51570B72" w14:textId="77777777" w:rsidR="004671A6" w:rsidRPr="004671A6" w:rsidRDefault="004671A6" w:rsidP="00373DE6">
      <w:pPr>
        <w:spacing w:after="0" w:line="240" w:lineRule="auto"/>
        <w:rPr>
          <w:rFonts w:cs="Arial"/>
          <w:color w:val="333333"/>
          <w:sz w:val="24"/>
          <w:szCs w:val="24"/>
        </w:rPr>
      </w:pPr>
    </w:p>
    <w:p w14:paraId="135EFE71" w14:textId="77777777" w:rsidR="009A1DBE" w:rsidRPr="00E551AF" w:rsidRDefault="009A1DBE" w:rsidP="009A1DBE">
      <w:pPr>
        <w:spacing w:after="0" w:line="240" w:lineRule="auto"/>
        <w:rPr>
          <w:rFonts w:cs="Arial"/>
          <w:i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Hodell DA, Hernandez-Molina FJ, </w:t>
      </w:r>
      <w:r w:rsidRPr="00E551AF">
        <w:rPr>
          <w:rFonts w:cs="Arial"/>
          <w:b/>
          <w:color w:val="333333"/>
          <w:sz w:val="24"/>
          <w:szCs w:val="24"/>
        </w:rPr>
        <w:t>Stow DAV</w:t>
      </w:r>
      <w:r>
        <w:rPr>
          <w:rFonts w:cs="Arial"/>
          <w:color w:val="333333"/>
          <w:sz w:val="24"/>
          <w:szCs w:val="24"/>
        </w:rPr>
        <w:t xml:space="preserve">, Alvarez-Zarikian C, editors, </w:t>
      </w:r>
      <w:r w:rsidRPr="00E551AF">
        <w:rPr>
          <w:rFonts w:cs="Arial"/>
          <w:b/>
          <w:color w:val="333333"/>
          <w:sz w:val="24"/>
          <w:szCs w:val="24"/>
        </w:rPr>
        <w:t>2016</w:t>
      </w:r>
      <w:r>
        <w:rPr>
          <w:rFonts w:cs="Arial"/>
          <w:color w:val="333333"/>
          <w:sz w:val="24"/>
          <w:szCs w:val="24"/>
        </w:rPr>
        <w:t xml:space="preserve">. Virtual Special Issue on IODP expedition 339: The Mediterranean Outflow. </w:t>
      </w:r>
      <w:r>
        <w:rPr>
          <w:rFonts w:cs="Arial"/>
          <w:i/>
          <w:color w:val="333333"/>
          <w:sz w:val="24"/>
          <w:szCs w:val="24"/>
        </w:rPr>
        <w:t>Global &amp; Planetary Change</w:t>
      </w:r>
      <w:r w:rsidR="00401005">
        <w:rPr>
          <w:rFonts w:cs="Arial"/>
          <w:i/>
          <w:color w:val="333333"/>
          <w:sz w:val="24"/>
          <w:szCs w:val="24"/>
        </w:rPr>
        <w:t xml:space="preserve"> </w:t>
      </w:r>
      <w:r w:rsidR="00401005">
        <w:rPr>
          <w:rFonts w:cs="Arial"/>
          <w:color w:val="333333"/>
          <w:sz w:val="24"/>
          <w:szCs w:val="24"/>
        </w:rPr>
        <w:t>144, 263-269</w:t>
      </w:r>
      <w:r>
        <w:rPr>
          <w:rFonts w:cs="Arial"/>
          <w:i/>
          <w:color w:val="333333"/>
          <w:sz w:val="24"/>
          <w:szCs w:val="24"/>
        </w:rPr>
        <w:t>.</w:t>
      </w:r>
    </w:p>
    <w:p w14:paraId="3E53F7BD" w14:textId="77777777" w:rsidR="009A1DBE" w:rsidRPr="00953987" w:rsidRDefault="009A1DBE" w:rsidP="009A1DBE">
      <w:pPr>
        <w:pStyle w:val="PlainText"/>
        <w:rPr>
          <w:rFonts w:asciiTheme="minorHAnsi" w:hAnsiTheme="minorHAnsi"/>
          <w:sz w:val="24"/>
          <w:szCs w:val="24"/>
        </w:rPr>
      </w:pPr>
    </w:p>
    <w:p w14:paraId="3653DA76" w14:textId="77777777" w:rsidR="00953987" w:rsidRPr="007C3CAB" w:rsidRDefault="00953987" w:rsidP="00953987">
      <w:pPr>
        <w:autoSpaceDE w:val="0"/>
        <w:autoSpaceDN w:val="0"/>
        <w:adjustRightInd w:val="0"/>
        <w:spacing w:after="0" w:line="240" w:lineRule="auto"/>
        <w:rPr>
          <w:rFonts w:cs="AdvTT5235d5a9"/>
          <w:color w:val="000000"/>
          <w:sz w:val="24"/>
          <w:szCs w:val="24"/>
        </w:rPr>
      </w:pPr>
      <w:r w:rsidRPr="007C3CAB">
        <w:rPr>
          <w:rFonts w:cs="AdvTT5235d5a9"/>
          <w:sz w:val="24"/>
          <w:szCs w:val="24"/>
        </w:rPr>
        <w:t xml:space="preserve">Hernández-Molina FJ, Wåhlin A, </w:t>
      </w:r>
      <w:proofErr w:type="spellStart"/>
      <w:r w:rsidRPr="007C3CAB">
        <w:rPr>
          <w:rFonts w:cs="AdvTT5235d5a9"/>
          <w:sz w:val="24"/>
          <w:szCs w:val="24"/>
        </w:rPr>
        <w:t>Brunoc</w:t>
      </w:r>
      <w:proofErr w:type="spellEnd"/>
      <w:r w:rsidRPr="007C3CAB">
        <w:rPr>
          <w:rFonts w:cs="AdvTT5235d5a9"/>
          <w:sz w:val="24"/>
          <w:szCs w:val="24"/>
        </w:rPr>
        <w:t xml:space="preserve"> M, Ercilla G, Llave E, Serra N, </w:t>
      </w:r>
      <w:proofErr w:type="spellStart"/>
      <w:r w:rsidRPr="007C3CAB">
        <w:rPr>
          <w:rFonts w:cs="AdvTT5235d5a9"/>
          <w:sz w:val="24"/>
          <w:szCs w:val="24"/>
        </w:rPr>
        <w:t>Rosón</w:t>
      </w:r>
      <w:proofErr w:type="spellEnd"/>
      <w:r w:rsidRPr="007C3CAB">
        <w:rPr>
          <w:rFonts w:cs="AdvTT5235d5a9"/>
          <w:sz w:val="24"/>
          <w:szCs w:val="24"/>
        </w:rPr>
        <w:t xml:space="preserve"> G, Puig P, Rebesco M, Van Rooij D, Roque </w:t>
      </w:r>
      <w:proofErr w:type="spellStart"/>
      <w:r w:rsidRPr="007C3CAB">
        <w:rPr>
          <w:rFonts w:cs="AdvTT5235d5a9"/>
          <w:sz w:val="24"/>
          <w:szCs w:val="24"/>
        </w:rPr>
        <w:t>Dj</w:t>
      </w:r>
      <w:proofErr w:type="spellEnd"/>
      <w:r w:rsidRPr="007C3CAB">
        <w:rPr>
          <w:rFonts w:cs="AdvTT5235d5a9"/>
          <w:sz w:val="24"/>
          <w:szCs w:val="24"/>
        </w:rPr>
        <w:t xml:space="preserve">, González-Pola C, Sánchez F, Gómez M, Preu B, Schwenk T, Hanebuth TJJ, Sánchez Leal RF, García-Lafuente J, Brackenridge RE, Juand, C, </w:t>
      </w:r>
      <w:r w:rsidRPr="007C3CAB">
        <w:rPr>
          <w:rFonts w:cs="AdvTT5235d5a9"/>
          <w:b/>
          <w:sz w:val="24"/>
          <w:szCs w:val="24"/>
        </w:rPr>
        <w:t>Stow DAV</w:t>
      </w:r>
      <w:r w:rsidRPr="007C3CAB">
        <w:rPr>
          <w:rFonts w:cs="AdvTT5235d5a9"/>
          <w:sz w:val="24"/>
          <w:szCs w:val="24"/>
        </w:rPr>
        <w:t xml:space="preserve">, Sánchez-González </w:t>
      </w:r>
      <w:r w:rsidRPr="007C3CAB">
        <w:rPr>
          <w:rFonts w:cs="AdvTT5235d5a9"/>
          <w:color w:val="000000"/>
          <w:sz w:val="24"/>
          <w:szCs w:val="24"/>
        </w:rPr>
        <w:t xml:space="preserve">JM </w:t>
      </w:r>
      <w:r w:rsidRPr="007C3CAB">
        <w:rPr>
          <w:rFonts w:cs="AdvTT5235d5a9"/>
          <w:b/>
          <w:color w:val="000000"/>
          <w:sz w:val="24"/>
          <w:szCs w:val="24"/>
        </w:rPr>
        <w:t>2016</w:t>
      </w:r>
      <w:r w:rsidRPr="007C3CAB">
        <w:rPr>
          <w:rFonts w:cs="AdvTT5235d5a9"/>
          <w:color w:val="000000"/>
          <w:sz w:val="24"/>
          <w:szCs w:val="24"/>
        </w:rPr>
        <w:t xml:space="preserve">. Oceanographic processes and morphosedimentary products along the Iberian margins: A new multidisciplinary approach. </w:t>
      </w:r>
      <w:r w:rsidRPr="007C3CAB">
        <w:rPr>
          <w:rFonts w:cs="AdvTT5235d5a9"/>
          <w:i/>
          <w:color w:val="000000"/>
          <w:sz w:val="24"/>
          <w:szCs w:val="24"/>
        </w:rPr>
        <w:t>Marine Geology</w:t>
      </w:r>
      <w:r w:rsidRPr="007C3CAB">
        <w:rPr>
          <w:rFonts w:cs="AdvTT5235d5a9"/>
          <w:color w:val="000000"/>
          <w:sz w:val="24"/>
          <w:szCs w:val="24"/>
        </w:rPr>
        <w:t xml:space="preserve"> 378, 127-156.</w:t>
      </w:r>
    </w:p>
    <w:p w14:paraId="49F0C1AD" w14:textId="77777777" w:rsidR="00953987" w:rsidRPr="00953987" w:rsidRDefault="00953987" w:rsidP="00953987">
      <w:pPr>
        <w:pStyle w:val="PlainText"/>
        <w:rPr>
          <w:rFonts w:asciiTheme="minorHAnsi" w:hAnsiTheme="minorHAnsi"/>
          <w:sz w:val="24"/>
          <w:szCs w:val="24"/>
        </w:rPr>
      </w:pPr>
    </w:p>
    <w:p w14:paraId="3442D766" w14:textId="77777777" w:rsidR="00F15E99" w:rsidRDefault="00F15E99" w:rsidP="00F15E99">
      <w:pPr>
        <w:pStyle w:val="PlainText"/>
        <w:rPr>
          <w:sz w:val="24"/>
          <w:szCs w:val="24"/>
        </w:rPr>
      </w:pPr>
      <w:proofErr w:type="spellStart"/>
      <w:r w:rsidRPr="00F15E99">
        <w:rPr>
          <w:sz w:val="24"/>
          <w:szCs w:val="24"/>
        </w:rPr>
        <w:t>Alsonso</w:t>
      </w:r>
      <w:proofErr w:type="spellEnd"/>
      <w:r w:rsidRPr="00F15E99">
        <w:rPr>
          <w:sz w:val="24"/>
          <w:szCs w:val="24"/>
        </w:rPr>
        <w:t xml:space="preserve"> B, Ercilla G, Casas D, </w:t>
      </w:r>
      <w:r w:rsidRPr="00F15E99">
        <w:rPr>
          <w:b/>
          <w:sz w:val="24"/>
          <w:szCs w:val="24"/>
        </w:rPr>
        <w:t>Stow DAV</w:t>
      </w:r>
      <w:r w:rsidRPr="00F15E99">
        <w:rPr>
          <w:sz w:val="24"/>
          <w:szCs w:val="24"/>
        </w:rPr>
        <w:t xml:space="preserve">, Rodríguez-Tovar FJ, Dorador J, Hernández-Molina FJ, </w:t>
      </w:r>
      <w:r w:rsidRPr="00124025">
        <w:rPr>
          <w:b/>
          <w:sz w:val="24"/>
          <w:szCs w:val="24"/>
        </w:rPr>
        <w:t>2016</w:t>
      </w:r>
      <w:r w:rsidRPr="00F15E99">
        <w:rPr>
          <w:sz w:val="24"/>
          <w:szCs w:val="24"/>
        </w:rPr>
        <w:t>. Contourite vs gravity-flow deposits of the Faro Drift (Gulf of Cadiz) during the Pleistocene: sedimentological and mineralogical approaches.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Marine Geology</w:t>
      </w:r>
      <w:r w:rsidR="00DD17A0">
        <w:rPr>
          <w:i/>
          <w:sz w:val="24"/>
          <w:szCs w:val="24"/>
        </w:rPr>
        <w:t xml:space="preserve"> </w:t>
      </w:r>
      <w:r w:rsidR="00DD17A0">
        <w:rPr>
          <w:sz w:val="24"/>
          <w:szCs w:val="24"/>
        </w:rPr>
        <w:t>377, 77-94</w:t>
      </w:r>
      <w:r>
        <w:rPr>
          <w:sz w:val="24"/>
          <w:szCs w:val="24"/>
        </w:rPr>
        <w:t>.</w:t>
      </w:r>
    </w:p>
    <w:p w14:paraId="034E3DD3" w14:textId="77777777" w:rsidR="00F15E99" w:rsidRDefault="00F15E99" w:rsidP="00F15E99">
      <w:pPr>
        <w:pStyle w:val="PlainText"/>
        <w:rPr>
          <w:rFonts w:asciiTheme="minorHAnsi" w:eastAsia="MS Gothic" w:hAnsiTheme="minorHAnsi" w:cs="Times New Roman"/>
          <w:sz w:val="24"/>
          <w:szCs w:val="24"/>
          <w:lang w:val="en-US" w:eastAsia="ja-JP"/>
        </w:rPr>
      </w:pPr>
    </w:p>
    <w:p w14:paraId="6BA66BFD" w14:textId="77777777" w:rsidR="00F15E99" w:rsidRDefault="00F15E99" w:rsidP="00F15E99">
      <w:pPr>
        <w:pStyle w:val="PlainText"/>
        <w:rPr>
          <w:sz w:val="24"/>
          <w:szCs w:val="24"/>
        </w:rPr>
      </w:pPr>
      <w:proofErr w:type="spellStart"/>
      <w:r>
        <w:rPr>
          <w:rFonts w:asciiTheme="minorHAnsi" w:eastAsia="MS Gothic" w:hAnsiTheme="minorHAnsi" w:cs="Times New Roman"/>
          <w:sz w:val="24"/>
          <w:szCs w:val="24"/>
          <w:lang w:val="en-US" w:eastAsia="ja-JP"/>
        </w:rPr>
        <w:lastRenderedPageBreak/>
        <w:t>Takashimizu</w:t>
      </w:r>
      <w:proofErr w:type="spellEnd"/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 </w:t>
      </w:r>
      <w:r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>Y,</w:t>
      </w:r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 Kawamura</w:t>
      </w:r>
      <w:r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 R</w:t>
      </w:r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>, Rodríguez-Tovar</w:t>
      </w:r>
      <w:r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 FJ</w:t>
      </w:r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>, Dorador</w:t>
      </w:r>
      <w:r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 J</w:t>
      </w:r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>, Ducassou</w:t>
      </w:r>
      <w:r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 E</w:t>
      </w:r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>, Hernández-Molina</w:t>
      </w:r>
      <w:r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 FJ</w:t>
      </w:r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, </w:t>
      </w:r>
      <w:r w:rsidRPr="00F15E99">
        <w:rPr>
          <w:rFonts w:asciiTheme="minorHAnsi" w:eastAsia="MS Gothic" w:hAnsiTheme="minorHAnsi" w:cs="Times New Roman"/>
          <w:b/>
          <w:sz w:val="24"/>
          <w:szCs w:val="24"/>
          <w:lang w:val="en-US" w:eastAsia="ja-JP"/>
        </w:rPr>
        <w:t>Stow DAV</w:t>
      </w:r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>, Alvarez-Zarikian</w:t>
      </w:r>
      <w:r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 CA</w:t>
      </w:r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>,</w:t>
      </w:r>
      <w:r w:rsidRPr="00F15E99">
        <w:rPr>
          <w:sz w:val="24"/>
          <w:szCs w:val="24"/>
        </w:rPr>
        <w:t xml:space="preserve"> </w:t>
      </w:r>
      <w:r w:rsidRPr="00124025">
        <w:rPr>
          <w:b/>
          <w:sz w:val="24"/>
          <w:szCs w:val="24"/>
        </w:rPr>
        <w:t>2016</w:t>
      </w:r>
      <w:r>
        <w:rPr>
          <w:sz w:val="24"/>
          <w:szCs w:val="24"/>
        </w:rPr>
        <w:t xml:space="preserve">. </w:t>
      </w:r>
      <w:r w:rsidRPr="00F15E99"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>Reworked tsunami deposits by bottom currents: circumstantial evidences from Late Pleistocene to Early Holocene in the Gulf of Cádiz.</w:t>
      </w:r>
      <w:r>
        <w:rPr>
          <w:rFonts w:asciiTheme="minorHAnsi" w:eastAsia="MS Gothic" w:hAnsiTheme="minorHAnsi" w:cs="Times New Roman"/>
          <w:sz w:val="24"/>
          <w:szCs w:val="24"/>
          <w:lang w:val="en-US" w:eastAsia="ja-JP"/>
        </w:rPr>
        <w:t xml:space="preserve"> </w:t>
      </w:r>
      <w:r>
        <w:rPr>
          <w:i/>
          <w:sz w:val="24"/>
          <w:szCs w:val="24"/>
        </w:rPr>
        <w:t xml:space="preserve">Marine Geology </w:t>
      </w:r>
      <w:r w:rsidR="00DD17A0">
        <w:rPr>
          <w:sz w:val="24"/>
          <w:szCs w:val="24"/>
        </w:rPr>
        <w:t>377, 95-109.</w:t>
      </w:r>
    </w:p>
    <w:p w14:paraId="6A89CCC9" w14:textId="77777777" w:rsidR="005D504C" w:rsidRPr="005D504C" w:rsidRDefault="005D504C" w:rsidP="00F15E99">
      <w:pPr>
        <w:pStyle w:val="PlainText"/>
        <w:rPr>
          <w:rFonts w:asciiTheme="minorHAnsi" w:hAnsiTheme="minorHAnsi"/>
          <w:sz w:val="24"/>
          <w:szCs w:val="24"/>
        </w:rPr>
      </w:pPr>
    </w:p>
    <w:p w14:paraId="43821FF3" w14:textId="77777777" w:rsidR="005D504C" w:rsidRDefault="005D504C" w:rsidP="005D504C">
      <w:pPr>
        <w:tabs>
          <w:tab w:val="left" w:pos="7350"/>
        </w:tabs>
        <w:spacing w:after="0" w:line="240" w:lineRule="auto"/>
        <w:rPr>
          <w:sz w:val="24"/>
          <w:szCs w:val="24"/>
        </w:rPr>
      </w:pPr>
      <w:r w:rsidRPr="005D504C">
        <w:rPr>
          <w:rFonts w:cs="Times New Roman"/>
          <w:sz w:val="24"/>
          <w:szCs w:val="24"/>
        </w:rPr>
        <w:t xml:space="preserve">Hernández-Molina, F.J., Sierro, F.J., Llave, E., Roque, C., </w:t>
      </w:r>
      <w:r w:rsidRPr="005D504C">
        <w:rPr>
          <w:rFonts w:cs="Times New Roman"/>
          <w:b/>
          <w:sz w:val="24"/>
          <w:szCs w:val="24"/>
        </w:rPr>
        <w:t>Stow, D.A.V</w:t>
      </w:r>
      <w:r w:rsidRPr="005D504C">
        <w:rPr>
          <w:rFonts w:cs="Times New Roman"/>
          <w:sz w:val="24"/>
          <w:szCs w:val="24"/>
        </w:rPr>
        <w:t>., Williams, T., Lofi, J., Van der Schee, M., Arnaíz, A., Ledesma, S., Rosales, C., Rodríguez-Tovar, F.J., Pardo-</w:t>
      </w:r>
      <w:proofErr w:type="spellStart"/>
      <w:r w:rsidRPr="005D504C">
        <w:rPr>
          <w:rFonts w:cs="Times New Roman"/>
          <w:sz w:val="24"/>
          <w:szCs w:val="24"/>
        </w:rPr>
        <w:t>Igúzquiza</w:t>
      </w:r>
      <w:proofErr w:type="spellEnd"/>
      <w:r w:rsidRPr="005D504C">
        <w:rPr>
          <w:rFonts w:cs="Times New Roman"/>
          <w:sz w:val="24"/>
          <w:szCs w:val="24"/>
        </w:rPr>
        <w:t xml:space="preserve">, E., Brackenridge, R.E. </w:t>
      </w:r>
      <w:r w:rsidRPr="00124025">
        <w:rPr>
          <w:rFonts w:cs="Times New Roman"/>
          <w:b/>
          <w:sz w:val="24"/>
          <w:szCs w:val="24"/>
        </w:rPr>
        <w:t>2016</w:t>
      </w:r>
      <w:r w:rsidRPr="005D504C">
        <w:rPr>
          <w:rFonts w:cs="Times New Roman"/>
          <w:sz w:val="24"/>
          <w:szCs w:val="24"/>
        </w:rPr>
        <w:t xml:space="preserve">. </w:t>
      </w:r>
      <w:r w:rsidRPr="005D504C">
        <w:rPr>
          <w:rFonts w:cs="Times New Roman"/>
          <w:color w:val="000000" w:themeColor="text1"/>
          <w:sz w:val="24"/>
          <w:szCs w:val="24"/>
        </w:rPr>
        <w:t xml:space="preserve">Evolution of the Gulf of Cadiz Margin and southwest Portugal contourite depositional system: tectonic, sedimentary and paleoceanographic implications from IODP Expedition 339. </w:t>
      </w:r>
      <w:r w:rsidRPr="005D504C">
        <w:rPr>
          <w:i/>
          <w:sz w:val="24"/>
          <w:szCs w:val="24"/>
        </w:rPr>
        <w:t xml:space="preserve">Marine Geology </w:t>
      </w:r>
      <w:r w:rsidR="00DD17A0">
        <w:rPr>
          <w:sz w:val="24"/>
          <w:szCs w:val="24"/>
        </w:rPr>
        <w:t>377, 7-39</w:t>
      </w:r>
      <w:r w:rsidRPr="005D504C">
        <w:rPr>
          <w:sz w:val="24"/>
          <w:szCs w:val="24"/>
        </w:rPr>
        <w:t>.</w:t>
      </w:r>
    </w:p>
    <w:p w14:paraId="72107A73" w14:textId="77777777" w:rsidR="00DD17A0" w:rsidRDefault="00DD17A0" w:rsidP="005D504C">
      <w:pPr>
        <w:tabs>
          <w:tab w:val="left" w:pos="7350"/>
        </w:tabs>
        <w:spacing w:after="0" w:line="240" w:lineRule="auto"/>
        <w:rPr>
          <w:sz w:val="24"/>
          <w:szCs w:val="24"/>
        </w:rPr>
      </w:pPr>
    </w:p>
    <w:p w14:paraId="7D36916C" w14:textId="77777777" w:rsidR="00DD17A0" w:rsidRDefault="00DD17A0" w:rsidP="00DD17A0">
      <w:pPr>
        <w:autoSpaceDE w:val="0"/>
        <w:autoSpaceDN w:val="0"/>
        <w:adjustRightInd w:val="0"/>
        <w:spacing w:after="0" w:line="240" w:lineRule="auto"/>
        <w:rPr>
          <w:rFonts w:cs="Gulliver-Bold"/>
          <w:bCs/>
          <w:sz w:val="24"/>
          <w:szCs w:val="24"/>
        </w:rPr>
      </w:pPr>
      <w:r w:rsidRPr="00DD17A0">
        <w:rPr>
          <w:rFonts w:cs="Gulliver"/>
          <w:sz w:val="24"/>
          <w:szCs w:val="24"/>
        </w:rPr>
        <w:t xml:space="preserve">Hernández-Molina, </w:t>
      </w:r>
      <w:r>
        <w:rPr>
          <w:rFonts w:cs="Gulliver"/>
          <w:sz w:val="24"/>
          <w:szCs w:val="24"/>
        </w:rPr>
        <w:t xml:space="preserve">J., </w:t>
      </w:r>
      <w:r w:rsidRPr="00DD17A0">
        <w:rPr>
          <w:rFonts w:cs="Gulliver"/>
          <w:sz w:val="24"/>
          <w:szCs w:val="24"/>
        </w:rPr>
        <w:t>Hodell, D.A.</w:t>
      </w:r>
      <w:r>
        <w:rPr>
          <w:rFonts w:cs="Gulliver"/>
          <w:sz w:val="24"/>
          <w:szCs w:val="24"/>
        </w:rPr>
        <w:t>,</w:t>
      </w:r>
      <w:r w:rsidRPr="00DD17A0">
        <w:rPr>
          <w:rFonts w:cs="Gulliver"/>
          <w:sz w:val="24"/>
          <w:szCs w:val="24"/>
        </w:rPr>
        <w:t xml:space="preserve"> </w:t>
      </w:r>
      <w:r w:rsidRPr="00DD17A0">
        <w:rPr>
          <w:rFonts w:cs="Gulliver"/>
          <w:b/>
          <w:sz w:val="24"/>
          <w:szCs w:val="24"/>
        </w:rPr>
        <w:t>Stow</w:t>
      </w:r>
      <w:r>
        <w:rPr>
          <w:rFonts w:cs="Gulliver"/>
          <w:b/>
          <w:sz w:val="24"/>
          <w:szCs w:val="24"/>
        </w:rPr>
        <w:t>,</w:t>
      </w:r>
      <w:r w:rsidRPr="00DD17A0">
        <w:rPr>
          <w:rFonts w:cs="Gulliver"/>
          <w:b/>
          <w:sz w:val="24"/>
          <w:szCs w:val="24"/>
        </w:rPr>
        <w:t xml:space="preserve"> D.A.V.</w:t>
      </w:r>
      <w:r w:rsidRPr="00DD17A0">
        <w:rPr>
          <w:rFonts w:cs="Gulliver"/>
          <w:sz w:val="24"/>
          <w:szCs w:val="24"/>
        </w:rPr>
        <w:t xml:space="preserve"> and Alvarez-Zarikian,</w:t>
      </w:r>
      <w:r>
        <w:rPr>
          <w:rFonts w:cs="Gulliver"/>
          <w:sz w:val="24"/>
          <w:szCs w:val="24"/>
        </w:rPr>
        <w:t xml:space="preserve"> editors, </w:t>
      </w:r>
      <w:r w:rsidRPr="00124025">
        <w:rPr>
          <w:rFonts w:cs="Gulliver"/>
          <w:b/>
          <w:sz w:val="24"/>
          <w:szCs w:val="24"/>
        </w:rPr>
        <w:t>2016</w:t>
      </w:r>
      <w:r>
        <w:rPr>
          <w:rFonts w:cs="Gulliver"/>
          <w:sz w:val="24"/>
          <w:szCs w:val="24"/>
        </w:rPr>
        <w:t>.</w:t>
      </w:r>
      <w:r w:rsidRPr="00DD17A0">
        <w:rPr>
          <w:rFonts w:cs="Gulliver-Bold"/>
          <w:bCs/>
          <w:sz w:val="24"/>
          <w:szCs w:val="24"/>
        </w:rPr>
        <w:t xml:space="preserve"> Strati</w:t>
      </w:r>
      <w:r>
        <w:rPr>
          <w:rFonts w:cs="Gulliver-Bold"/>
          <w:bCs/>
          <w:sz w:val="24"/>
          <w:szCs w:val="24"/>
        </w:rPr>
        <w:t>graphic and Sedimentary Signifi</w:t>
      </w:r>
      <w:r w:rsidRPr="00DD17A0">
        <w:rPr>
          <w:rFonts w:cs="Gulliver-Bold"/>
          <w:bCs/>
          <w:sz w:val="24"/>
          <w:szCs w:val="24"/>
        </w:rPr>
        <w:t>c</w:t>
      </w:r>
      <w:r>
        <w:rPr>
          <w:rFonts w:cs="Gulliver-Bold"/>
          <w:bCs/>
          <w:sz w:val="24"/>
          <w:szCs w:val="24"/>
        </w:rPr>
        <w:t>ance of the Mediterranean Outfl</w:t>
      </w:r>
      <w:r w:rsidRPr="00DD17A0">
        <w:rPr>
          <w:rFonts w:cs="Gulliver-Bold"/>
          <w:bCs/>
          <w:sz w:val="24"/>
          <w:szCs w:val="24"/>
        </w:rPr>
        <w:t>ow</w:t>
      </w:r>
      <w:r>
        <w:rPr>
          <w:rFonts w:cs="Gulliver-Bold"/>
          <w:bCs/>
          <w:sz w:val="24"/>
          <w:szCs w:val="24"/>
        </w:rPr>
        <w:t xml:space="preserve"> </w:t>
      </w:r>
      <w:r w:rsidRPr="00DD17A0">
        <w:rPr>
          <w:rFonts w:cs="Gulliver-Bold"/>
          <w:bCs/>
          <w:sz w:val="24"/>
          <w:szCs w:val="24"/>
        </w:rPr>
        <w:t>Water and its Conceptual Implications</w:t>
      </w:r>
      <w:r>
        <w:rPr>
          <w:rFonts w:cs="Gulliver-Bold"/>
          <w:bCs/>
          <w:sz w:val="24"/>
          <w:szCs w:val="24"/>
        </w:rPr>
        <w:t xml:space="preserve">. </w:t>
      </w:r>
      <w:r>
        <w:rPr>
          <w:rFonts w:cs="Gulliver-Bold"/>
          <w:bCs/>
          <w:i/>
          <w:sz w:val="24"/>
          <w:szCs w:val="24"/>
        </w:rPr>
        <w:t xml:space="preserve">Marine Geology, Special Issue </w:t>
      </w:r>
      <w:r>
        <w:rPr>
          <w:rFonts w:cs="Gulliver-Bold"/>
          <w:bCs/>
          <w:sz w:val="24"/>
          <w:szCs w:val="24"/>
        </w:rPr>
        <w:t>377, 150pp.</w:t>
      </w:r>
    </w:p>
    <w:p w14:paraId="3175E1FC" w14:textId="77777777" w:rsidR="00DD17A0" w:rsidRDefault="00DD17A0" w:rsidP="00DD17A0">
      <w:pPr>
        <w:autoSpaceDE w:val="0"/>
        <w:autoSpaceDN w:val="0"/>
        <w:adjustRightInd w:val="0"/>
        <w:spacing w:after="0" w:line="240" w:lineRule="auto"/>
        <w:rPr>
          <w:rFonts w:cs="Gulliver-Bold"/>
          <w:bCs/>
          <w:sz w:val="24"/>
          <w:szCs w:val="24"/>
        </w:rPr>
      </w:pPr>
    </w:p>
    <w:p w14:paraId="126B3CDE" w14:textId="77777777" w:rsidR="00DD17A0" w:rsidRPr="00DD17A0" w:rsidRDefault="00DD17A0" w:rsidP="00DD17A0">
      <w:pPr>
        <w:autoSpaceDE w:val="0"/>
        <w:autoSpaceDN w:val="0"/>
        <w:adjustRightInd w:val="0"/>
        <w:spacing w:after="0" w:line="240" w:lineRule="auto"/>
        <w:rPr>
          <w:rFonts w:cs="Gulliver-Bold"/>
          <w:bCs/>
          <w:sz w:val="24"/>
          <w:szCs w:val="24"/>
        </w:rPr>
      </w:pPr>
      <w:r w:rsidRPr="00DD17A0">
        <w:rPr>
          <w:rFonts w:cs="Gulliver"/>
          <w:sz w:val="24"/>
          <w:szCs w:val="24"/>
        </w:rPr>
        <w:t xml:space="preserve">Hernández-Molina, </w:t>
      </w:r>
      <w:r>
        <w:rPr>
          <w:rFonts w:cs="Gulliver"/>
          <w:sz w:val="24"/>
          <w:szCs w:val="24"/>
        </w:rPr>
        <w:t xml:space="preserve">J., </w:t>
      </w:r>
      <w:r w:rsidRPr="00DD17A0">
        <w:rPr>
          <w:rFonts w:cs="Gulliver"/>
          <w:sz w:val="24"/>
          <w:szCs w:val="24"/>
        </w:rPr>
        <w:t>Hodell, D.A.</w:t>
      </w:r>
      <w:r>
        <w:rPr>
          <w:rFonts w:cs="Gulliver"/>
          <w:sz w:val="24"/>
          <w:szCs w:val="24"/>
        </w:rPr>
        <w:t>,</w:t>
      </w:r>
      <w:r w:rsidRPr="00DD17A0">
        <w:rPr>
          <w:rFonts w:cs="Gulliver"/>
          <w:sz w:val="24"/>
          <w:szCs w:val="24"/>
        </w:rPr>
        <w:t xml:space="preserve"> </w:t>
      </w:r>
      <w:r w:rsidRPr="00DD17A0">
        <w:rPr>
          <w:rFonts w:cs="Gulliver"/>
          <w:b/>
          <w:sz w:val="24"/>
          <w:szCs w:val="24"/>
        </w:rPr>
        <w:t>Stow</w:t>
      </w:r>
      <w:r>
        <w:rPr>
          <w:rFonts w:cs="Gulliver"/>
          <w:b/>
          <w:sz w:val="24"/>
          <w:szCs w:val="24"/>
        </w:rPr>
        <w:t>,</w:t>
      </w:r>
      <w:r w:rsidRPr="00DD17A0">
        <w:rPr>
          <w:rFonts w:cs="Gulliver"/>
          <w:b/>
          <w:sz w:val="24"/>
          <w:szCs w:val="24"/>
        </w:rPr>
        <w:t xml:space="preserve"> D.A.V.</w:t>
      </w:r>
      <w:r w:rsidRPr="00DD17A0">
        <w:rPr>
          <w:rFonts w:cs="Gulliver"/>
          <w:sz w:val="24"/>
          <w:szCs w:val="24"/>
        </w:rPr>
        <w:t xml:space="preserve"> and Alvarez-Zarikian,</w:t>
      </w:r>
      <w:r>
        <w:rPr>
          <w:rFonts w:cs="Gulliver"/>
          <w:sz w:val="24"/>
          <w:szCs w:val="24"/>
        </w:rPr>
        <w:t xml:space="preserve"> editors, </w:t>
      </w:r>
      <w:r w:rsidRPr="00124025">
        <w:rPr>
          <w:rFonts w:cs="Gulliver"/>
          <w:b/>
          <w:sz w:val="24"/>
          <w:szCs w:val="24"/>
        </w:rPr>
        <w:t>2016</w:t>
      </w:r>
      <w:r>
        <w:rPr>
          <w:rFonts w:cs="Gulliver"/>
          <w:sz w:val="24"/>
          <w:szCs w:val="24"/>
        </w:rPr>
        <w:t>.</w:t>
      </w:r>
      <w:r w:rsidRPr="00DD17A0">
        <w:rPr>
          <w:rFonts w:cs="Gulliver-Bold"/>
          <w:bCs/>
          <w:sz w:val="24"/>
          <w:szCs w:val="24"/>
        </w:rPr>
        <w:t xml:space="preserve"> </w:t>
      </w:r>
      <w:r>
        <w:rPr>
          <w:rFonts w:cs="Gulliver-Bold"/>
          <w:bCs/>
          <w:sz w:val="24"/>
          <w:szCs w:val="24"/>
        </w:rPr>
        <w:t>Preface: Virtual Special Issue on IODP Expedition 339: the Mediterranean Outfl</w:t>
      </w:r>
      <w:r w:rsidRPr="00DD17A0">
        <w:rPr>
          <w:rFonts w:cs="Gulliver-Bold"/>
          <w:bCs/>
          <w:sz w:val="24"/>
          <w:szCs w:val="24"/>
        </w:rPr>
        <w:t>ow</w:t>
      </w:r>
      <w:r>
        <w:rPr>
          <w:rFonts w:cs="Gulliver-Bold"/>
          <w:bCs/>
          <w:sz w:val="24"/>
          <w:szCs w:val="24"/>
        </w:rPr>
        <w:t xml:space="preserve">. </w:t>
      </w:r>
      <w:r>
        <w:rPr>
          <w:rFonts w:cs="Gulliver-Bold"/>
          <w:bCs/>
          <w:i/>
          <w:sz w:val="24"/>
          <w:szCs w:val="24"/>
        </w:rPr>
        <w:t xml:space="preserve">Marine Geology </w:t>
      </w:r>
      <w:r>
        <w:rPr>
          <w:rFonts w:cs="Gulliver-Bold"/>
          <w:bCs/>
          <w:sz w:val="24"/>
          <w:szCs w:val="24"/>
        </w:rPr>
        <w:t>377, 1-6.</w:t>
      </w:r>
    </w:p>
    <w:bookmarkEnd w:id="3"/>
    <w:p w14:paraId="370ACC98" w14:textId="77777777" w:rsidR="009B5820" w:rsidRDefault="009B5820" w:rsidP="009B5820">
      <w:pPr>
        <w:spacing w:line="240" w:lineRule="auto"/>
        <w:rPr>
          <w:sz w:val="24"/>
          <w:szCs w:val="24"/>
        </w:rPr>
      </w:pPr>
    </w:p>
    <w:p w14:paraId="3457A2AF" w14:textId="77777777" w:rsidR="002E1029" w:rsidRPr="009B5820" w:rsidRDefault="002E1029" w:rsidP="009B5820">
      <w:pPr>
        <w:spacing w:line="240" w:lineRule="auto"/>
        <w:rPr>
          <w:sz w:val="24"/>
          <w:szCs w:val="24"/>
        </w:rPr>
      </w:pPr>
      <w:r w:rsidRPr="009B5820">
        <w:rPr>
          <w:sz w:val="24"/>
          <w:szCs w:val="24"/>
        </w:rPr>
        <w:t xml:space="preserve">Chudi OK, Lewis H, </w:t>
      </w:r>
      <w:r w:rsidRPr="009B5820">
        <w:rPr>
          <w:b/>
          <w:sz w:val="24"/>
          <w:szCs w:val="24"/>
        </w:rPr>
        <w:t>Stow DAV</w:t>
      </w:r>
      <w:r w:rsidRPr="009B5820">
        <w:rPr>
          <w:sz w:val="24"/>
          <w:szCs w:val="24"/>
        </w:rPr>
        <w:t xml:space="preserve">, Buckman JO. </w:t>
      </w:r>
      <w:bookmarkStart w:id="4" w:name="_Toc419557314"/>
      <w:r w:rsidRPr="009B5820">
        <w:rPr>
          <w:b/>
          <w:sz w:val="24"/>
          <w:szCs w:val="24"/>
        </w:rPr>
        <w:t>201</w:t>
      </w:r>
      <w:r w:rsidR="006F1518" w:rsidRPr="009B5820">
        <w:rPr>
          <w:b/>
          <w:sz w:val="24"/>
          <w:szCs w:val="24"/>
        </w:rPr>
        <w:t>6</w:t>
      </w:r>
      <w:r w:rsidRPr="009B5820">
        <w:rPr>
          <w:sz w:val="24"/>
          <w:szCs w:val="24"/>
        </w:rPr>
        <w:t>. Reservoir quality prediction via integrated diagenesis, advanced petrophysics and basin modelling: Deep-water Oligocene sandstone Western Niger Delta</w:t>
      </w:r>
      <w:bookmarkEnd w:id="4"/>
      <w:r w:rsidRPr="009B5820">
        <w:rPr>
          <w:sz w:val="24"/>
          <w:szCs w:val="24"/>
        </w:rPr>
        <w:t xml:space="preserve">. </w:t>
      </w:r>
      <w:r w:rsidRPr="009B5820">
        <w:rPr>
          <w:i/>
          <w:sz w:val="24"/>
          <w:szCs w:val="24"/>
        </w:rPr>
        <w:t>Geol. Soc. London Spec. Pub.</w:t>
      </w:r>
    </w:p>
    <w:p w14:paraId="2108E7A5" w14:textId="77777777" w:rsidR="00326116" w:rsidRDefault="00326116" w:rsidP="00326116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E1029">
        <w:rPr>
          <w:rFonts w:cs="Arial"/>
          <w:sz w:val="24"/>
          <w:szCs w:val="24"/>
        </w:rPr>
        <w:t xml:space="preserve">Chudi OK, Lewis H, </w:t>
      </w:r>
      <w:r w:rsidRPr="002E1029">
        <w:rPr>
          <w:rFonts w:cs="Arial"/>
          <w:b/>
          <w:sz w:val="24"/>
          <w:szCs w:val="24"/>
        </w:rPr>
        <w:t>Stow DAV</w:t>
      </w:r>
      <w:r>
        <w:rPr>
          <w:rFonts w:cs="Arial"/>
          <w:sz w:val="24"/>
          <w:szCs w:val="24"/>
        </w:rPr>
        <w:t>, Bell A</w:t>
      </w:r>
      <w:r w:rsidRPr="002E1029">
        <w:rPr>
          <w:rFonts w:cs="Arial"/>
          <w:sz w:val="24"/>
          <w:szCs w:val="24"/>
        </w:rPr>
        <w:t xml:space="preserve">. </w:t>
      </w:r>
      <w:r w:rsidRPr="00124025">
        <w:rPr>
          <w:rFonts w:cs="Arial"/>
          <w:b/>
          <w:sz w:val="24"/>
          <w:szCs w:val="24"/>
        </w:rPr>
        <w:t>201</w:t>
      </w:r>
      <w:r w:rsidR="00994E57">
        <w:rPr>
          <w:rFonts w:cs="Arial"/>
          <w:b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. </w:t>
      </w:r>
      <w:r w:rsidRPr="004A0313">
        <w:rPr>
          <w:sz w:val="24"/>
          <w:szCs w:val="24"/>
        </w:rPr>
        <w:t>Assessing the play potential of untapped Oligocene sediments Deepwater Niger Delta: A basin modelling approach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J. Mar. Pet Geol. </w:t>
      </w:r>
    </w:p>
    <w:p w14:paraId="6DAB7723" w14:textId="77777777" w:rsidR="00927372" w:rsidRPr="00927372" w:rsidRDefault="00927372" w:rsidP="0092737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6065D84" w14:textId="77777777" w:rsidR="00927372" w:rsidRPr="00927372" w:rsidRDefault="00927372" w:rsidP="009273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927372">
        <w:rPr>
          <w:rFonts w:cstheme="minorHAnsi"/>
          <w:color w:val="000000"/>
          <w:sz w:val="24"/>
          <w:szCs w:val="24"/>
        </w:rPr>
        <w:t>Chenglin</w:t>
      </w:r>
      <w:proofErr w:type="spellEnd"/>
      <w:r w:rsidRPr="00927372">
        <w:rPr>
          <w:rFonts w:cstheme="minorHAnsi"/>
          <w:color w:val="000000"/>
          <w:sz w:val="24"/>
          <w:szCs w:val="24"/>
        </w:rPr>
        <w:t xml:space="preserve"> Gong, </w:t>
      </w:r>
      <w:proofErr w:type="spellStart"/>
      <w:r w:rsidRPr="00927372">
        <w:rPr>
          <w:rFonts w:cstheme="minorHAnsi"/>
          <w:color w:val="000000"/>
          <w:sz w:val="24"/>
          <w:szCs w:val="24"/>
        </w:rPr>
        <w:t>Yingmin</w:t>
      </w:r>
      <w:proofErr w:type="spellEnd"/>
      <w:r w:rsidRPr="00927372">
        <w:rPr>
          <w:rFonts w:cstheme="minorHAnsi"/>
          <w:color w:val="000000"/>
          <w:sz w:val="24"/>
          <w:szCs w:val="24"/>
        </w:rPr>
        <w:t xml:space="preserve"> Wang, </w:t>
      </w:r>
      <w:proofErr w:type="spellStart"/>
      <w:r w:rsidRPr="00927372">
        <w:rPr>
          <w:rFonts w:cstheme="minorHAnsi"/>
          <w:color w:val="000000"/>
          <w:sz w:val="24"/>
          <w:szCs w:val="24"/>
        </w:rPr>
        <w:t>Rongcai</w:t>
      </w:r>
      <w:proofErr w:type="spellEnd"/>
      <w:r w:rsidRPr="00927372">
        <w:rPr>
          <w:rFonts w:cstheme="minorHAnsi"/>
          <w:color w:val="000000"/>
          <w:sz w:val="24"/>
          <w:szCs w:val="24"/>
        </w:rPr>
        <w:t xml:space="preserve"> Zheng, F. Javier Hernández-Molina, Yun Li, </w:t>
      </w:r>
      <w:r w:rsidRPr="00927372">
        <w:rPr>
          <w:rFonts w:cstheme="minorHAnsi"/>
          <w:b/>
          <w:color w:val="000000"/>
          <w:sz w:val="24"/>
          <w:szCs w:val="24"/>
        </w:rPr>
        <w:t>Dorrik Stow</w:t>
      </w:r>
      <w:r w:rsidRPr="00927372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Qiang Xu</w:t>
      </w:r>
      <w:r w:rsidRPr="00927372">
        <w:rPr>
          <w:rFonts w:cstheme="minorHAnsi"/>
          <w:color w:val="000000"/>
          <w:sz w:val="24"/>
          <w:szCs w:val="24"/>
        </w:rPr>
        <w:t>, Rachel E. Brackenridge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927372">
        <w:rPr>
          <w:rFonts w:cstheme="minorHAnsi"/>
          <w:b/>
          <w:color w:val="000000"/>
          <w:sz w:val="24"/>
          <w:szCs w:val="24"/>
        </w:rPr>
        <w:t>2016</w:t>
      </w:r>
      <w:r>
        <w:rPr>
          <w:rFonts w:cstheme="minorHAnsi"/>
          <w:color w:val="000000"/>
          <w:sz w:val="24"/>
          <w:szCs w:val="24"/>
        </w:rPr>
        <w:t>.</w:t>
      </w:r>
      <w:r w:rsidRPr="00927372">
        <w:rPr>
          <w:rFonts w:cstheme="minorHAnsi"/>
          <w:color w:val="000000"/>
          <w:sz w:val="24"/>
          <w:szCs w:val="24"/>
        </w:rPr>
        <w:t xml:space="preserve"> Middle Miocene reworked turbidites in the Baiyun Sag of the Pearl River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27372">
        <w:rPr>
          <w:rFonts w:cstheme="minorHAnsi"/>
          <w:color w:val="000000"/>
          <w:sz w:val="24"/>
          <w:szCs w:val="24"/>
        </w:rPr>
        <w:t>Mouth Basin, northern South China Sea margin: Processes, genesis, and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27372">
        <w:rPr>
          <w:rFonts w:cstheme="minorHAnsi"/>
          <w:color w:val="000000"/>
          <w:sz w:val="24"/>
          <w:szCs w:val="24"/>
        </w:rPr>
        <w:t>implications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Pr="00927372">
        <w:rPr>
          <w:rFonts w:cstheme="minorHAnsi"/>
          <w:i/>
          <w:color w:val="000000"/>
          <w:sz w:val="24"/>
          <w:szCs w:val="24"/>
        </w:rPr>
        <w:t>J Asian Earth Sci.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27372">
        <w:rPr>
          <w:rFonts w:cstheme="minorHAnsi"/>
          <w:color w:val="0080AE"/>
          <w:sz w:val="24"/>
          <w:szCs w:val="24"/>
        </w:rPr>
        <w:t>http://dx.doi.org/10.1016/j.jseaes.2016.06.025</w:t>
      </w:r>
    </w:p>
    <w:p w14:paraId="1D3E8F0F" w14:textId="77777777" w:rsidR="00401005" w:rsidRPr="00401005" w:rsidRDefault="00401005" w:rsidP="009B5820">
      <w:pPr>
        <w:pStyle w:val="Heading1"/>
      </w:pPr>
      <w:r>
        <w:t>2015</w:t>
      </w:r>
    </w:p>
    <w:p w14:paraId="040300D4" w14:textId="77777777" w:rsidR="00985CA0" w:rsidRPr="00985CA0" w:rsidRDefault="00985CA0" w:rsidP="00326116">
      <w:pPr>
        <w:pStyle w:val="ListParagraph"/>
        <w:spacing w:after="0" w:line="240" w:lineRule="auto"/>
        <w:ind w:left="0"/>
        <w:rPr>
          <w:rFonts w:asciiTheme="minorHAnsi" w:hAnsiTheme="minorHAnsi"/>
          <w:sz w:val="24"/>
          <w:szCs w:val="24"/>
        </w:rPr>
      </w:pPr>
    </w:p>
    <w:p w14:paraId="02437858" w14:textId="77777777" w:rsidR="00985CA0" w:rsidRPr="00985CA0" w:rsidRDefault="00985CA0" w:rsidP="00985CA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85CA0">
        <w:rPr>
          <w:rFonts w:cs="AdvTT5235d5a9"/>
          <w:sz w:val="24"/>
          <w:szCs w:val="24"/>
        </w:rPr>
        <w:t xml:space="preserve">Balestra, B., Flores, J.-A., Hodell, D.A., Hernández-Molina, F.J., </w:t>
      </w:r>
      <w:r w:rsidRPr="00985CA0">
        <w:rPr>
          <w:rFonts w:cs="AdvTT5235d5a9"/>
          <w:b/>
          <w:sz w:val="24"/>
          <w:szCs w:val="24"/>
        </w:rPr>
        <w:t>Stow, D.A.V</w:t>
      </w:r>
      <w:r w:rsidRPr="00985CA0">
        <w:rPr>
          <w:rFonts w:cs="AdvTT5235d5a9"/>
          <w:sz w:val="24"/>
          <w:szCs w:val="24"/>
        </w:rPr>
        <w:t xml:space="preserve">., </w:t>
      </w:r>
      <w:r w:rsidRPr="00124025">
        <w:rPr>
          <w:rFonts w:cs="AdvTT5235d5a9"/>
          <w:b/>
          <w:sz w:val="24"/>
          <w:szCs w:val="24"/>
        </w:rPr>
        <w:t>2015</w:t>
      </w:r>
      <w:r w:rsidRPr="00985CA0">
        <w:rPr>
          <w:rFonts w:cs="AdvTT5235d5a9"/>
          <w:sz w:val="24"/>
          <w:szCs w:val="24"/>
        </w:rPr>
        <w:t>.</w:t>
      </w:r>
      <w:r>
        <w:rPr>
          <w:rFonts w:cs="AdvTT5235d5a9"/>
          <w:sz w:val="24"/>
          <w:szCs w:val="24"/>
        </w:rPr>
        <w:t xml:space="preserve"> </w:t>
      </w:r>
      <w:r w:rsidRPr="00985CA0">
        <w:rPr>
          <w:rFonts w:cs="AdvTT5235d5a9"/>
          <w:sz w:val="24"/>
          <w:szCs w:val="24"/>
        </w:rPr>
        <w:t>Pleistocene calcareous</w:t>
      </w:r>
      <w:r>
        <w:rPr>
          <w:rFonts w:cs="AdvTT5235d5a9"/>
          <w:sz w:val="24"/>
          <w:szCs w:val="24"/>
        </w:rPr>
        <w:t xml:space="preserve"> </w:t>
      </w:r>
      <w:r w:rsidRPr="00985CA0">
        <w:rPr>
          <w:rFonts w:cs="AdvTT5235d5a9"/>
          <w:sz w:val="24"/>
          <w:szCs w:val="24"/>
        </w:rPr>
        <w:t xml:space="preserve">nannofossil biochronology at IODP Site U1385 (Expedition 339). </w:t>
      </w:r>
      <w:r w:rsidRPr="00985CA0">
        <w:rPr>
          <w:rFonts w:cs="AdvTT5235d5a9"/>
          <w:i/>
          <w:sz w:val="24"/>
          <w:szCs w:val="24"/>
        </w:rPr>
        <w:t>Glob. Planet. Chang</w:t>
      </w:r>
      <w:r>
        <w:rPr>
          <w:rFonts w:cs="AdvTT5235d5a9"/>
          <w:i/>
          <w:sz w:val="24"/>
          <w:szCs w:val="24"/>
        </w:rPr>
        <w:t>e</w:t>
      </w:r>
      <w:r w:rsidRPr="00985CA0">
        <w:rPr>
          <w:rFonts w:cs="AdvTT5235d5a9"/>
          <w:i/>
          <w:sz w:val="24"/>
          <w:szCs w:val="24"/>
        </w:rPr>
        <w:t>.</w:t>
      </w:r>
      <w:r w:rsidRPr="00985CA0">
        <w:rPr>
          <w:rFonts w:cs="AdvTT5235d5a9"/>
          <w:sz w:val="24"/>
          <w:szCs w:val="24"/>
        </w:rPr>
        <w:t xml:space="preserve"> 135, 57</w:t>
      </w:r>
      <w:r w:rsidRPr="00985CA0">
        <w:rPr>
          <w:rFonts w:cs="AdvTT5235d5a9+20"/>
          <w:sz w:val="24"/>
          <w:szCs w:val="24"/>
        </w:rPr>
        <w:t>–</w:t>
      </w:r>
      <w:r w:rsidRPr="00985CA0">
        <w:rPr>
          <w:rFonts w:cs="AdvTT5235d5a9"/>
          <w:sz w:val="24"/>
          <w:szCs w:val="24"/>
        </w:rPr>
        <w:t>65.</w:t>
      </w:r>
    </w:p>
    <w:p w14:paraId="716C8BB4" w14:textId="77777777" w:rsidR="002E1029" w:rsidRPr="00985CA0" w:rsidRDefault="002E1029" w:rsidP="007B3FD6">
      <w:pPr>
        <w:spacing w:after="0" w:line="240" w:lineRule="auto"/>
        <w:rPr>
          <w:rFonts w:cs="AdvTT5235d5a9"/>
          <w:sz w:val="24"/>
          <w:szCs w:val="24"/>
        </w:rPr>
      </w:pPr>
    </w:p>
    <w:p w14:paraId="6C385A06" w14:textId="77777777" w:rsidR="002B43EF" w:rsidRPr="002E1029" w:rsidRDefault="002B43EF" w:rsidP="002E1029">
      <w:pPr>
        <w:spacing w:after="0" w:line="240" w:lineRule="auto"/>
        <w:rPr>
          <w:rFonts w:ascii="Calibri" w:hAnsi="Calibri" w:cs="AdvTT5235d5a9"/>
          <w:color w:val="000000"/>
          <w:sz w:val="24"/>
          <w:szCs w:val="24"/>
        </w:rPr>
      </w:pPr>
      <w:r>
        <w:rPr>
          <w:rFonts w:ascii="Calibri" w:hAnsi="Calibri" w:cs="AdvTT5235d5a9"/>
          <w:color w:val="000000"/>
          <w:sz w:val="24"/>
          <w:szCs w:val="24"/>
        </w:rPr>
        <w:t xml:space="preserve">Hodell D, Lourens L </w:t>
      </w:r>
      <w:r w:rsidRPr="00D46EBC">
        <w:rPr>
          <w:rStyle w:val="A5"/>
          <w:sz w:val="24"/>
          <w:szCs w:val="24"/>
        </w:rPr>
        <w:t>&amp; IODP Expedition 339 Scientists</w:t>
      </w:r>
      <w:r w:rsidR="00496A4A">
        <w:rPr>
          <w:rStyle w:val="A5"/>
          <w:sz w:val="24"/>
          <w:szCs w:val="24"/>
        </w:rPr>
        <w:t xml:space="preserve">, </w:t>
      </w:r>
      <w:r w:rsidR="00496A4A" w:rsidRPr="00124025">
        <w:rPr>
          <w:rStyle w:val="A5"/>
          <w:b/>
          <w:sz w:val="24"/>
          <w:szCs w:val="24"/>
        </w:rPr>
        <w:t>2015</w:t>
      </w:r>
      <w:r>
        <w:rPr>
          <w:rStyle w:val="A5"/>
          <w:sz w:val="24"/>
          <w:szCs w:val="24"/>
        </w:rPr>
        <w:t xml:space="preserve">. A reference timescale for Site U1385 (Shackleton Site) on the SW Iberian margin. </w:t>
      </w:r>
      <w:r>
        <w:rPr>
          <w:rStyle w:val="A5"/>
          <w:i/>
          <w:sz w:val="24"/>
          <w:szCs w:val="24"/>
        </w:rPr>
        <w:t xml:space="preserve">Global </w:t>
      </w:r>
      <w:r w:rsidR="00496A4A">
        <w:rPr>
          <w:rStyle w:val="A5"/>
          <w:i/>
          <w:sz w:val="24"/>
          <w:szCs w:val="24"/>
        </w:rPr>
        <w:t xml:space="preserve">&amp; </w:t>
      </w:r>
      <w:r>
        <w:rPr>
          <w:rStyle w:val="A5"/>
          <w:i/>
          <w:sz w:val="24"/>
          <w:szCs w:val="24"/>
        </w:rPr>
        <w:t>Planet</w:t>
      </w:r>
      <w:r w:rsidR="00496A4A">
        <w:rPr>
          <w:rStyle w:val="A5"/>
          <w:i/>
          <w:sz w:val="24"/>
          <w:szCs w:val="24"/>
        </w:rPr>
        <w:t>ary</w:t>
      </w:r>
      <w:r>
        <w:rPr>
          <w:rStyle w:val="A5"/>
          <w:i/>
          <w:sz w:val="24"/>
          <w:szCs w:val="24"/>
        </w:rPr>
        <w:t xml:space="preserve"> Change</w:t>
      </w:r>
      <w:r w:rsidR="00401005">
        <w:rPr>
          <w:rStyle w:val="A5"/>
          <w:i/>
          <w:sz w:val="24"/>
          <w:szCs w:val="24"/>
        </w:rPr>
        <w:t xml:space="preserve"> </w:t>
      </w:r>
      <w:r w:rsidR="00401005">
        <w:rPr>
          <w:rStyle w:val="A5"/>
          <w:sz w:val="24"/>
          <w:szCs w:val="24"/>
        </w:rPr>
        <w:t>133, 49-64</w:t>
      </w:r>
      <w:r>
        <w:rPr>
          <w:rStyle w:val="A5"/>
          <w:i/>
          <w:sz w:val="24"/>
          <w:szCs w:val="24"/>
        </w:rPr>
        <w:t xml:space="preserve">, </w:t>
      </w:r>
      <w:proofErr w:type="spellStart"/>
      <w:r w:rsidR="002E1029">
        <w:rPr>
          <w:rStyle w:val="A5"/>
          <w:sz w:val="24"/>
          <w:szCs w:val="24"/>
        </w:rPr>
        <w:t>doi</w:t>
      </w:r>
      <w:proofErr w:type="spellEnd"/>
      <w:r w:rsidR="002E1029">
        <w:rPr>
          <w:rStyle w:val="A5"/>
          <w:sz w:val="24"/>
          <w:szCs w:val="24"/>
        </w:rPr>
        <w:t>:</w:t>
      </w:r>
      <w:r w:rsidR="00496A4A">
        <w:rPr>
          <w:rStyle w:val="A5"/>
          <w:sz w:val="24"/>
          <w:szCs w:val="24"/>
        </w:rPr>
        <w:t xml:space="preserve"> </w:t>
      </w:r>
      <w:r w:rsidR="002E1029">
        <w:rPr>
          <w:rStyle w:val="A5"/>
          <w:sz w:val="24"/>
          <w:szCs w:val="24"/>
        </w:rPr>
        <w:t>10.1016/j.goplacha.2015.07.002</w:t>
      </w:r>
    </w:p>
    <w:p w14:paraId="48E27CA9" w14:textId="77777777" w:rsidR="002B43EF" w:rsidRDefault="002B43EF" w:rsidP="00883244">
      <w:pPr>
        <w:spacing w:after="0" w:line="240" w:lineRule="auto"/>
        <w:jc w:val="both"/>
        <w:rPr>
          <w:rFonts w:ascii="Calibri" w:hAnsi="Calibri" w:cs="AdvTT5235d5a9"/>
          <w:color w:val="000000"/>
          <w:sz w:val="24"/>
          <w:szCs w:val="24"/>
        </w:rPr>
      </w:pPr>
    </w:p>
    <w:p w14:paraId="33D52933" w14:textId="77777777" w:rsidR="00184084" w:rsidRDefault="002B43EF" w:rsidP="00326116">
      <w:pPr>
        <w:spacing w:after="0" w:line="240" w:lineRule="auto"/>
        <w:rPr>
          <w:rFonts w:cs="Arial"/>
          <w:sz w:val="24"/>
          <w:szCs w:val="24"/>
        </w:rPr>
      </w:pPr>
      <w:r w:rsidRPr="00D46EBC">
        <w:rPr>
          <w:rFonts w:ascii="Calibri" w:hAnsi="Calibri" w:cs="AdvTT5235d5a9"/>
          <w:color w:val="000000"/>
          <w:sz w:val="24"/>
          <w:szCs w:val="24"/>
        </w:rPr>
        <w:t>Llave</w:t>
      </w:r>
      <w:r>
        <w:rPr>
          <w:rFonts w:ascii="Calibri" w:hAnsi="Calibri" w:cs="AdvTT5235d5a9"/>
          <w:color w:val="000000"/>
          <w:sz w:val="24"/>
          <w:szCs w:val="24"/>
        </w:rPr>
        <w:t xml:space="preserve"> E,</w:t>
      </w:r>
      <w:r w:rsidRPr="00D46EBC">
        <w:rPr>
          <w:rFonts w:ascii="Calibri" w:hAnsi="Calibri"/>
          <w:b/>
          <w:sz w:val="24"/>
          <w:szCs w:val="24"/>
          <w:lang w:val="es-ES"/>
        </w:rPr>
        <w:t xml:space="preserve"> </w:t>
      </w:r>
      <w:proofErr w:type="spellStart"/>
      <w:r w:rsidRPr="00D46EBC">
        <w:rPr>
          <w:rFonts w:ascii="Calibri" w:hAnsi="Calibri"/>
          <w:sz w:val="24"/>
          <w:szCs w:val="24"/>
          <w:lang w:val="es-ES"/>
        </w:rPr>
        <w:t>Hernandez</w:t>
      </w:r>
      <w:proofErr w:type="spellEnd"/>
      <w:r w:rsidRPr="00D46EBC">
        <w:rPr>
          <w:rFonts w:ascii="Calibri" w:hAnsi="Calibri"/>
          <w:sz w:val="24"/>
          <w:szCs w:val="24"/>
          <w:lang w:val="es-ES"/>
        </w:rPr>
        <w:t xml:space="preserve">-Molina FJ, </w:t>
      </w:r>
      <w:r>
        <w:rPr>
          <w:rFonts w:ascii="Calibri" w:hAnsi="Calibri"/>
          <w:sz w:val="24"/>
          <w:szCs w:val="24"/>
          <w:lang w:val="es-ES"/>
        </w:rPr>
        <w:t xml:space="preserve">Ercilla G, Roque C, Van Rooij D, </w:t>
      </w:r>
      <w:r w:rsidRPr="00D46EBC">
        <w:rPr>
          <w:rFonts w:ascii="Calibri" w:hAnsi="Calibri" w:cs="AdvTT5235d5a9"/>
          <w:color w:val="000000"/>
          <w:sz w:val="24"/>
          <w:szCs w:val="24"/>
        </w:rPr>
        <w:t>García</w:t>
      </w:r>
      <w:r>
        <w:rPr>
          <w:rFonts w:ascii="Calibri" w:hAnsi="Calibri" w:cs="AdvTT5235d5a9"/>
          <w:color w:val="000000"/>
          <w:sz w:val="24"/>
          <w:szCs w:val="24"/>
        </w:rPr>
        <w:t xml:space="preserve"> M, Juan C, Mena A, </w:t>
      </w:r>
      <w:r w:rsidRPr="00D46EBC">
        <w:rPr>
          <w:rFonts w:ascii="Calibri" w:hAnsi="Calibri"/>
          <w:b/>
          <w:sz w:val="24"/>
          <w:szCs w:val="24"/>
          <w:lang w:val="es-ES"/>
        </w:rPr>
        <w:t xml:space="preserve"> </w:t>
      </w:r>
      <w:r w:rsidRPr="00D46EBC">
        <w:rPr>
          <w:rFonts w:ascii="Calibri" w:hAnsi="Calibri" w:cs="AdvTT5235d5a9"/>
          <w:color w:val="000000"/>
          <w:sz w:val="24"/>
          <w:szCs w:val="24"/>
        </w:rPr>
        <w:t>Brackenridge</w:t>
      </w:r>
      <w:r w:rsidRPr="00D46EBC">
        <w:rPr>
          <w:rFonts w:ascii="Calibri" w:hAnsi="Calibri"/>
          <w:b/>
          <w:sz w:val="24"/>
          <w:szCs w:val="24"/>
          <w:lang w:val="es-ES"/>
        </w:rPr>
        <w:t xml:space="preserve"> </w:t>
      </w:r>
      <w:r>
        <w:rPr>
          <w:rFonts w:ascii="Calibri" w:hAnsi="Calibri"/>
          <w:sz w:val="24"/>
          <w:szCs w:val="24"/>
          <w:lang w:val="es-ES"/>
        </w:rPr>
        <w:t xml:space="preserve">RE, Jane G, </w:t>
      </w:r>
      <w:r w:rsidR="00184084" w:rsidRPr="00D46EBC">
        <w:rPr>
          <w:rFonts w:cs="Arial"/>
          <w:b/>
          <w:sz w:val="24"/>
          <w:szCs w:val="24"/>
        </w:rPr>
        <w:t>Stow DAV.,</w:t>
      </w:r>
      <w:r w:rsidR="00184084" w:rsidRPr="00D46EB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Gomes-Ballesteros M</w:t>
      </w:r>
      <w:r w:rsidR="00184084" w:rsidRPr="00D46EBC">
        <w:rPr>
          <w:rFonts w:cs="Arial"/>
          <w:sz w:val="24"/>
          <w:szCs w:val="24"/>
        </w:rPr>
        <w:t xml:space="preserve">, </w:t>
      </w:r>
      <w:r w:rsidR="00D46EBC" w:rsidRPr="00124025">
        <w:rPr>
          <w:rFonts w:cs="Arial"/>
          <w:b/>
          <w:sz w:val="24"/>
          <w:szCs w:val="24"/>
        </w:rPr>
        <w:t>201</w:t>
      </w:r>
      <w:r w:rsidRPr="00124025">
        <w:rPr>
          <w:rFonts w:cs="Arial"/>
          <w:b/>
          <w:sz w:val="24"/>
          <w:szCs w:val="24"/>
        </w:rPr>
        <w:t>5</w:t>
      </w:r>
      <w:r w:rsidR="00184084" w:rsidRPr="00D46EBC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Bottom current processes along the Iberian Continental margin</w:t>
      </w:r>
      <w:r w:rsidR="00184084" w:rsidRPr="00D46EBC">
        <w:rPr>
          <w:rFonts w:cs="Arial"/>
          <w:sz w:val="24"/>
          <w:szCs w:val="24"/>
        </w:rPr>
        <w:t xml:space="preserve">. </w:t>
      </w:r>
      <w:r>
        <w:rPr>
          <w:rFonts w:cs="Arial"/>
          <w:i/>
          <w:sz w:val="24"/>
          <w:szCs w:val="24"/>
        </w:rPr>
        <w:t>Bol. Geol. Min</w:t>
      </w:r>
      <w:r w:rsidR="00184084" w:rsidRPr="00D46EBC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126</w:t>
      </w:r>
      <w:r w:rsidR="00184084" w:rsidRPr="00D46EBC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219-256</w:t>
      </w:r>
      <w:r w:rsidR="00184084" w:rsidRPr="00D46EBC">
        <w:rPr>
          <w:rFonts w:cs="Arial"/>
          <w:sz w:val="24"/>
          <w:szCs w:val="24"/>
        </w:rPr>
        <w:t>.</w:t>
      </w:r>
    </w:p>
    <w:p w14:paraId="139A6026" w14:textId="77777777" w:rsidR="00496A4A" w:rsidRDefault="00496A4A" w:rsidP="0088324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4674462" w14:textId="77777777" w:rsidR="005D504C" w:rsidRDefault="005D504C" w:rsidP="00DD17A0">
      <w:pPr>
        <w:spacing w:after="0" w:line="240" w:lineRule="auto"/>
        <w:rPr>
          <w:rStyle w:val="numberofpages"/>
          <w:rFonts w:eastAsia="Times New Roman" w:cs="Lucida Sans Unicode"/>
          <w:sz w:val="24"/>
          <w:szCs w:val="24"/>
        </w:rPr>
      </w:pPr>
      <w:r w:rsidRPr="00985CA0">
        <w:rPr>
          <w:sz w:val="24"/>
          <w:szCs w:val="24"/>
        </w:rPr>
        <w:lastRenderedPageBreak/>
        <w:t xml:space="preserve">Hernández-Molina, F. J., Wåhlin, A., Bruno, </w:t>
      </w:r>
      <w:r w:rsidR="003B1909" w:rsidRPr="00985CA0">
        <w:rPr>
          <w:sz w:val="24"/>
          <w:szCs w:val="24"/>
        </w:rPr>
        <w:t>M., Ercilla</w:t>
      </w:r>
      <w:r w:rsidRPr="00985CA0">
        <w:rPr>
          <w:sz w:val="24"/>
          <w:szCs w:val="24"/>
        </w:rPr>
        <w:t>, G., Llave, E., Serra, N., Roson, G., Puig, P.</w:t>
      </w:r>
      <w:r w:rsidR="003B1909" w:rsidRPr="00985CA0">
        <w:rPr>
          <w:sz w:val="24"/>
          <w:szCs w:val="24"/>
        </w:rPr>
        <w:t>, Rebesco, M.</w:t>
      </w:r>
      <w:r w:rsidRPr="00985CA0">
        <w:rPr>
          <w:sz w:val="24"/>
          <w:szCs w:val="24"/>
        </w:rPr>
        <w:t>, Van Rooij, D.</w:t>
      </w:r>
      <w:r w:rsidR="003B1909" w:rsidRPr="00985CA0">
        <w:rPr>
          <w:sz w:val="24"/>
          <w:szCs w:val="24"/>
        </w:rPr>
        <w:t>, Roque, D.</w:t>
      </w:r>
      <w:r w:rsidRPr="00985CA0">
        <w:rPr>
          <w:sz w:val="24"/>
          <w:szCs w:val="24"/>
        </w:rPr>
        <w:t xml:space="preserve">, González-Pola, C., Sánchez, F., Gómez, M., Preu, B., Schwenk, T., Hanebuth, T. J. J., Sánchez Leal, R. F., García-Lafuente, J., </w:t>
      </w:r>
      <w:hyperlink r:id="rId36" w:history="1"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Brackenridge, R.</w:t>
        </w:r>
      </w:hyperlink>
      <w:r w:rsidRPr="00985CA0">
        <w:rPr>
          <w:sz w:val="24"/>
          <w:szCs w:val="24"/>
        </w:rPr>
        <w:t xml:space="preserve">, Juan, C., </w:t>
      </w:r>
      <w:hyperlink r:id="rId37" w:history="1">
        <w:r w:rsidRPr="00985CA0">
          <w:rPr>
            <w:rStyle w:val="Hyperlink"/>
            <w:rFonts w:eastAsia="Times New Roman" w:cs="Lucida Sans Unicode"/>
            <w:b/>
            <w:color w:val="auto"/>
            <w:sz w:val="24"/>
            <w:szCs w:val="24"/>
            <w:u w:val="none"/>
          </w:rPr>
          <w:t>Stow, DAV.</w:t>
        </w:r>
      </w:hyperlink>
      <w:r w:rsidRPr="00985CA0">
        <w:rPr>
          <w:rStyle w:val="commonhidden"/>
          <w:rFonts w:eastAsia="Times New Roman" w:cs="Lucida Sans Unicode"/>
          <w:b/>
          <w:sz w:val="24"/>
          <w:szCs w:val="24"/>
        </w:rPr>
        <w:t>,</w:t>
      </w:r>
      <w:r w:rsidRPr="00985CA0">
        <w:rPr>
          <w:rStyle w:val="commonhidden"/>
          <w:rFonts w:eastAsia="Times New Roman" w:cs="Lucida Sans Unicode"/>
          <w:sz w:val="24"/>
          <w:szCs w:val="24"/>
        </w:rPr>
        <w:t xml:space="preserve"> &amp; Sánchez-González, J. M.</w:t>
      </w:r>
      <w:r w:rsidR="003B1909" w:rsidRPr="00985CA0">
        <w:rPr>
          <w:rStyle w:val="commonhidden"/>
          <w:rFonts w:eastAsia="Times New Roman" w:cs="Lucida Sans Unicode"/>
          <w:sz w:val="24"/>
          <w:szCs w:val="24"/>
        </w:rPr>
        <w:t>,</w:t>
      </w:r>
      <w:r w:rsidRPr="00985CA0">
        <w:rPr>
          <w:sz w:val="24"/>
          <w:szCs w:val="24"/>
        </w:rPr>
        <w:t xml:space="preserve"> </w:t>
      </w:r>
      <w:r w:rsidRPr="00124025">
        <w:rPr>
          <w:rStyle w:val="Date1"/>
          <w:rFonts w:eastAsia="Times New Roman" w:cs="Lucida Sans Unicode"/>
          <w:b/>
          <w:sz w:val="24"/>
          <w:szCs w:val="24"/>
        </w:rPr>
        <w:t>2015</w:t>
      </w:r>
      <w:r w:rsidRPr="00985CA0">
        <w:rPr>
          <w:rStyle w:val="Date1"/>
          <w:rFonts w:eastAsia="Times New Roman" w:cs="Lucida Sans Unicode"/>
          <w:sz w:val="24"/>
          <w:szCs w:val="24"/>
        </w:rPr>
        <w:t xml:space="preserve">. </w:t>
      </w:r>
      <w:hyperlink r:id="rId38" w:history="1">
        <w:proofErr w:type="spellStart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Procesos</w:t>
        </w:r>
        <w:proofErr w:type="spellEnd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oceanográficos</w:t>
        </w:r>
        <w:proofErr w:type="spellEnd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 xml:space="preserve"> y sus </w:t>
        </w:r>
        <w:proofErr w:type="spellStart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productos</w:t>
        </w:r>
        <w:proofErr w:type="spellEnd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alrededor</w:t>
        </w:r>
        <w:proofErr w:type="spellEnd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 xml:space="preserve"> del </w:t>
        </w:r>
        <w:proofErr w:type="spellStart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margen</w:t>
        </w:r>
        <w:proofErr w:type="spellEnd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 xml:space="preserve"> de Iberia: Una </w:t>
        </w:r>
        <w:proofErr w:type="spellStart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nueva</w:t>
        </w:r>
        <w:proofErr w:type="spellEnd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aproximación</w:t>
        </w:r>
        <w:proofErr w:type="spellEnd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985CA0">
          <w:rPr>
            <w:rStyle w:val="Hyperlink"/>
            <w:rFonts w:eastAsia="Times New Roman" w:cs="Lucida Sans Unicode"/>
            <w:color w:val="auto"/>
            <w:sz w:val="24"/>
            <w:szCs w:val="24"/>
            <w:u w:val="none"/>
          </w:rPr>
          <w:t>multidisciplinar</w:t>
        </w:r>
        <w:proofErr w:type="spellEnd"/>
      </w:hyperlink>
      <w:r w:rsidR="003B1909" w:rsidRPr="00985CA0">
        <w:rPr>
          <w:sz w:val="24"/>
          <w:szCs w:val="24"/>
        </w:rPr>
        <w:t>.</w:t>
      </w:r>
      <w:r w:rsidRPr="00985CA0">
        <w:rPr>
          <w:rStyle w:val="journal"/>
          <w:rFonts w:eastAsia="Times New Roman" w:cs="Lucida Sans Unicode"/>
          <w:sz w:val="24"/>
          <w:szCs w:val="24"/>
        </w:rPr>
        <w:t xml:space="preserve"> </w:t>
      </w:r>
      <w:proofErr w:type="spellStart"/>
      <w:r w:rsidRPr="00985CA0">
        <w:rPr>
          <w:rStyle w:val="journal"/>
          <w:rFonts w:eastAsia="Times New Roman" w:cs="Lucida Sans Unicode"/>
          <w:i/>
          <w:sz w:val="24"/>
          <w:szCs w:val="24"/>
        </w:rPr>
        <w:t>Boletin</w:t>
      </w:r>
      <w:proofErr w:type="spellEnd"/>
      <w:r w:rsidRPr="00985CA0">
        <w:rPr>
          <w:rStyle w:val="journal"/>
          <w:rFonts w:eastAsia="Times New Roman" w:cs="Lucida Sans Unicode"/>
          <w:i/>
          <w:sz w:val="24"/>
          <w:szCs w:val="24"/>
        </w:rPr>
        <w:t xml:space="preserve"> </w:t>
      </w:r>
      <w:proofErr w:type="spellStart"/>
      <w:r w:rsidRPr="00985CA0">
        <w:rPr>
          <w:rStyle w:val="journal"/>
          <w:rFonts w:eastAsia="Times New Roman" w:cs="Lucida Sans Unicode"/>
          <w:i/>
          <w:sz w:val="24"/>
          <w:szCs w:val="24"/>
        </w:rPr>
        <w:t>Geologico</w:t>
      </w:r>
      <w:proofErr w:type="spellEnd"/>
      <w:r w:rsidRPr="00985CA0">
        <w:rPr>
          <w:rStyle w:val="journal"/>
          <w:rFonts w:eastAsia="Times New Roman" w:cs="Lucida Sans Unicode"/>
          <w:i/>
          <w:sz w:val="24"/>
          <w:szCs w:val="24"/>
        </w:rPr>
        <w:t xml:space="preserve"> y Minero.</w:t>
      </w:r>
      <w:r w:rsidRPr="00985CA0">
        <w:rPr>
          <w:sz w:val="24"/>
          <w:szCs w:val="24"/>
        </w:rPr>
        <w:t xml:space="preserve"> </w:t>
      </w:r>
      <w:r w:rsidRPr="00985CA0">
        <w:rPr>
          <w:rStyle w:val="volume"/>
          <w:rFonts w:eastAsia="Times New Roman" w:cs="Lucida Sans Unicode"/>
          <w:sz w:val="24"/>
          <w:szCs w:val="24"/>
        </w:rPr>
        <w:t>126</w:t>
      </w:r>
      <w:r w:rsidRPr="00985CA0">
        <w:rPr>
          <w:sz w:val="24"/>
          <w:szCs w:val="24"/>
        </w:rPr>
        <w:t xml:space="preserve">, </w:t>
      </w:r>
      <w:r w:rsidRPr="00985CA0">
        <w:rPr>
          <w:rStyle w:val="pages"/>
          <w:rFonts w:cs="Lucida Sans Unicode"/>
          <w:sz w:val="24"/>
          <w:szCs w:val="24"/>
        </w:rPr>
        <w:t>279-326</w:t>
      </w:r>
      <w:r w:rsidRPr="00985CA0">
        <w:rPr>
          <w:rStyle w:val="numberofpages"/>
          <w:rFonts w:eastAsia="Times New Roman" w:cs="Lucida Sans Unicode"/>
          <w:sz w:val="24"/>
          <w:szCs w:val="24"/>
        </w:rPr>
        <w:t>.</w:t>
      </w:r>
    </w:p>
    <w:p w14:paraId="28B72E62" w14:textId="77777777" w:rsidR="00E74F89" w:rsidRDefault="00E74F89" w:rsidP="00DD17A0">
      <w:pPr>
        <w:spacing w:after="0" w:line="240" w:lineRule="auto"/>
        <w:rPr>
          <w:rStyle w:val="numberofpages"/>
          <w:rFonts w:eastAsia="Times New Roman" w:cs="Lucida Sans Unicode"/>
          <w:sz w:val="24"/>
          <w:szCs w:val="24"/>
        </w:rPr>
      </w:pPr>
    </w:p>
    <w:p w14:paraId="167B23B8" w14:textId="77777777" w:rsidR="00E74F89" w:rsidRPr="009B5820" w:rsidRDefault="00E74F89" w:rsidP="009B5820">
      <w:pPr>
        <w:pStyle w:val="Heading1"/>
        <w:rPr>
          <w:rFonts w:ascii="Cambria" w:hAnsi="Cambria" w:cstheme="minorHAnsi"/>
        </w:rPr>
      </w:pPr>
      <w:r w:rsidRPr="009B5820">
        <w:rPr>
          <w:rStyle w:val="numberofpages"/>
          <w:rFonts w:ascii="Cambria" w:eastAsia="Times New Roman" w:hAnsi="Cambria" w:cstheme="minorHAnsi"/>
        </w:rPr>
        <w:t>2014</w:t>
      </w:r>
    </w:p>
    <w:p w14:paraId="0D161394" w14:textId="77777777" w:rsidR="00496A4A" w:rsidRPr="00496A4A" w:rsidRDefault="00496A4A" w:rsidP="00883244">
      <w:pPr>
        <w:spacing w:after="0" w:line="240" w:lineRule="auto"/>
        <w:rPr>
          <w:b/>
          <w:sz w:val="24"/>
          <w:szCs w:val="24"/>
        </w:rPr>
      </w:pPr>
    </w:p>
    <w:p w14:paraId="22F9BE0E" w14:textId="77777777" w:rsidR="00124025" w:rsidRPr="004B60F1" w:rsidRDefault="00124025" w:rsidP="009B5820">
      <w:pPr>
        <w:autoSpaceDE w:val="0"/>
        <w:autoSpaceDN w:val="0"/>
        <w:adjustRightInd w:val="0"/>
        <w:spacing w:after="0" w:line="240" w:lineRule="auto"/>
        <w:rPr>
          <w:rFonts w:cs="AdvTT5235d5a9"/>
          <w:sz w:val="24"/>
          <w:szCs w:val="24"/>
        </w:rPr>
      </w:pPr>
      <w:r w:rsidRPr="004B60F1">
        <w:rPr>
          <w:rFonts w:cs="AdvTT5235d5a9"/>
          <w:sz w:val="24"/>
          <w:szCs w:val="24"/>
        </w:rPr>
        <w:t xml:space="preserve">Hernández-Molina, F.J., </w:t>
      </w:r>
      <w:r w:rsidRPr="004B60F1">
        <w:rPr>
          <w:rFonts w:cs="AdvTT5235d5a9"/>
          <w:b/>
          <w:sz w:val="24"/>
          <w:szCs w:val="24"/>
        </w:rPr>
        <w:t>Stow, D.A.V.,</w:t>
      </w:r>
      <w:r w:rsidRPr="004B60F1">
        <w:rPr>
          <w:rFonts w:cs="AdvTT5235d5a9"/>
          <w:sz w:val="24"/>
          <w:szCs w:val="24"/>
        </w:rPr>
        <w:t xml:space="preserve"> Alvarez-Zarikian, C.A., Acton, G., Bahr, A., Balestra, B.,</w:t>
      </w:r>
    </w:p>
    <w:p w14:paraId="61FCD5C8" w14:textId="77777777" w:rsidR="00124025" w:rsidRPr="004B60F1" w:rsidRDefault="00124025" w:rsidP="009B5820">
      <w:pPr>
        <w:autoSpaceDE w:val="0"/>
        <w:autoSpaceDN w:val="0"/>
        <w:adjustRightInd w:val="0"/>
        <w:spacing w:after="0" w:line="240" w:lineRule="auto"/>
        <w:rPr>
          <w:rFonts w:cs="AdvTT5235d5a9"/>
          <w:sz w:val="24"/>
          <w:szCs w:val="24"/>
        </w:rPr>
      </w:pPr>
      <w:r w:rsidRPr="004B60F1">
        <w:rPr>
          <w:rFonts w:cs="AdvTT5235d5a9"/>
          <w:sz w:val="24"/>
          <w:szCs w:val="24"/>
        </w:rPr>
        <w:t xml:space="preserve">Ducassou, E., Flood, R., Flores, J.A., </w:t>
      </w:r>
      <w:proofErr w:type="spellStart"/>
      <w:r w:rsidRPr="004B60F1">
        <w:rPr>
          <w:rFonts w:cs="AdvTT5235d5a9"/>
          <w:sz w:val="24"/>
          <w:szCs w:val="24"/>
        </w:rPr>
        <w:t>Furota</w:t>
      </w:r>
      <w:proofErr w:type="spellEnd"/>
      <w:r w:rsidRPr="004B60F1">
        <w:rPr>
          <w:rFonts w:cs="AdvTT5235d5a9"/>
          <w:sz w:val="24"/>
          <w:szCs w:val="24"/>
        </w:rPr>
        <w:t>, S., Grunert, P., Hodell, D., Jimenez-Espejo, F.,</w:t>
      </w:r>
    </w:p>
    <w:p w14:paraId="3BA24A6D" w14:textId="77777777" w:rsidR="00124025" w:rsidRPr="004B60F1" w:rsidRDefault="00124025" w:rsidP="009B5820">
      <w:pPr>
        <w:autoSpaceDE w:val="0"/>
        <w:autoSpaceDN w:val="0"/>
        <w:adjustRightInd w:val="0"/>
        <w:spacing w:after="0" w:line="240" w:lineRule="auto"/>
        <w:rPr>
          <w:rFonts w:cs="AdvTT5235d5a9"/>
          <w:sz w:val="24"/>
          <w:szCs w:val="24"/>
        </w:rPr>
      </w:pPr>
      <w:r w:rsidRPr="004B60F1">
        <w:rPr>
          <w:rFonts w:cs="AdvTT5235d5a9"/>
          <w:sz w:val="24"/>
          <w:szCs w:val="24"/>
        </w:rPr>
        <w:t xml:space="preserve">Kim, J.K., </w:t>
      </w:r>
      <w:proofErr w:type="spellStart"/>
      <w:r w:rsidRPr="004B60F1">
        <w:rPr>
          <w:rFonts w:cs="AdvTT5235d5a9"/>
          <w:sz w:val="24"/>
          <w:szCs w:val="24"/>
        </w:rPr>
        <w:t>Krissek</w:t>
      </w:r>
      <w:proofErr w:type="spellEnd"/>
      <w:r w:rsidRPr="004B60F1">
        <w:rPr>
          <w:rFonts w:cs="AdvTT5235d5a9"/>
          <w:sz w:val="24"/>
          <w:szCs w:val="24"/>
        </w:rPr>
        <w:t>, L., Kuroda, J., Li, B., Llave, E., Lo</w:t>
      </w:r>
      <w:r w:rsidRPr="004B60F1">
        <w:rPr>
          <w:rFonts w:cs="AdvTT5235d5a9+fb"/>
          <w:sz w:val="24"/>
          <w:szCs w:val="24"/>
        </w:rPr>
        <w:t>fi</w:t>
      </w:r>
      <w:r w:rsidRPr="004B60F1">
        <w:rPr>
          <w:rFonts w:cs="AdvTT5235d5a9"/>
          <w:sz w:val="24"/>
          <w:szCs w:val="24"/>
        </w:rPr>
        <w:t xml:space="preserve">, J., Lourens, L., Miller, M., </w:t>
      </w:r>
      <w:proofErr w:type="spellStart"/>
      <w:r w:rsidRPr="004B60F1">
        <w:rPr>
          <w:rFonts w:cs="AdvTT5235d5a9"/>
          <w:sz w:val="24"/>
          <w:szCs w:val="24"/>
        </w:rPr>
        <w:t>Nanayama</w:t>
      </w:r>
      <w:proofErr w:type="spellEnd"/>
      <w:r w:rsidRPr="004B60F1">
        <w:rPr>
          <w:rFonts w:cs="AdvTT5235d5a9"/>
          <w:sz w:val="24"/>
          <w:szCs w:val="24"/>
        </w:rPr>
        <w:t>, F.,</w:t>
      </w:r>
    </w:p>
    <w:p w14:paraId="5C0DF93C" w14:textId="77777777" w:rsidR="00124025" w:rsidRPr="004B60F1" w:rsidRDefault="00124025" w:rsidP="009B5820">
      <w:pPr>
        <w:autoSpaceDE w:val="0"/>
        <w:autoSpaceDN w:val="0"/>
        <w:adjustRightInd w:val="0"/>
        <w:spacing w:after="0" w:line="240" w:lineRule="auto"/>
        <w:rPr>
          <w:rFonts w:cs="AdvTT5235d5a9"/>
          <w:sz w:val="24"/>
          <w:szCs w:val="24"/>
        </w:rPr>
      </w:pPr>
      <w:r w:rsidRPr="004B60F1">
        <w:rPr>
          <w:rFonts w:cs="AdvTT5235d5a9"/>
          <w:sz w:val="24"/>
          <w:szCs w:val="24"/>
        </w:rPr>
        <w:t>Nishida, N., Richter, C., Roque, C., Pereira, H., Sanchez Goñi, M.F., Sierro, F.J., Singh, A.D.,</w:t>
      </w:r>
    </w:p>
    <w:p w14:paraId="1F1F5122" w14:textId="77777777" w:rsidR="00124025" w:rsidRPr="004B60F1" w:rsidRDefault="00124025" w:rsidP="009B5820">
      <w:pPr>
        <w:autoSpaceDE w:val="0"/>
        <w:autoSpaceDN w:val="0"/>
        <w:adjustRightInd w:val="0"/>
        <w:spacing w:after="0" w:line="240" w:lineRule="auto"/>
        <w:rPr>
          <w:rFonts w:cs="AdvTT5235d5a9"/>
          <w:sz w:val="24"/>
          <w:szCs w:val="24"/>
        </w:rPr>
      </w:pPr>
      <w:r w:rsidRPr="004B60F1">
        <w:rPr>
          <w:rFonts w:cs="AdvTT5235d5a9"/>
          <w:sz w:val="24"/>
          <w:szCs w:val="24"/>
        </w:rPr>
        <w:t xml:space="preserve">Sloss, C., Takashimizu, Y., Tzanova, A., Voelker, A., Williams, T., Xuan, C., </w:t>
      </w:r>
      <w:r w:rsidRPr="004B60F1">
        <w:rPr>
          <w:rFonts w:cs="AdvTT5235d5a9"/>
          <w:b/>
          <w:sz w:val="24"/>
          <w:szCs w:val="24"/>
        </w:rPr>
        <w:t>2014</w:t>
      </w:r>
      <w:r w:rsidRPr="004B60F1">
        <w:rPr>
          <w:rFonts w:cs="AdvTT5235d5a9"/>
          <w:sz w:val="24"/>
          <w:szCs w:val="24"/>
        </w:rPr>
        <w:t>. Onset of</w:t>
      </w:r>
    </w:p>
    <w:p w14:paraId="0F785321" w14:textId="77777777" w:rsidR="00985CA0" w:rsidRPr="004B60F1" w:rsidRDefault="00124025" w:rsidP="009B5820">
      <w:pPr>
        <w:spacing w:after="0" w:line="240" w:lineRule="auto"/>
        <w:rPr>
          <w:rFonts w:cs="AdvTT5235d5a9"/>
          <w:sz w:val="24"/>
          <w:szCs w:val="24"/>
        </w:rPr>
      </w:pPr>
      <w:r w:rsidRPr="004B60F1">
        <w:rPr>
          <w:rFonts w:cs="AdvTT5235d5a9"/>
          <w:sz w:val="24"/>
          <w:szCs w:val="24"/>
        </w:rPr>
        <w:t>Mediterranean Out</w:t>
      </w:r>
      <w:r w:rsidRPr="004B60F1">
        <w:rPr>
          <w:rFonts w:cs="AdvTT5235d5a9+fb"/>
          <w:sz w:val="24"/>
          <w:szCs w:val="24"/>
        </w:rPr>
        <w:t>fl</w:t>
      </w:r>
      <w:r w:rsidRPr="004B60F1">
        <w:rPr>
          <w:rFonts w:cs="AdvTT5235d5a9"/>
          <w:sz w:val="24"/>
          <w:szCs w:val="24"/>
        </w:rPr>
        <w:t xml:space="preserve">ow into the North Atlantic. </w:t>
      </w:r>
      <w:r w:rsidRPr="004B60F1">
        <w:rPr>
          <w:rFonts w:cs="AdvTT5235d5a9"/>
          <w:i/>
          <w:sz w:val="24"/>
          <w:szCs w:val="24"/>
        </w:rPr>
        <w:t>Science</w:t>
      </w:r>
      <w:r w:rsidRPr="004B60F1">
        <w:rPr>
          <w:rFonts w:cs="AdvTT5235d5a9"/>
          <w:sz w:val="24"/>
          <w:szCs w:val="24"/>
        </w:rPr>
        <w:t xml:space="preserve"> 344, 1244</w:t>
      </w:r>
      <w:r w:rsidRPr="004B60F1">
        <w:rPr>
          <w:rFonts w:cs="AdvTT5235d5a9+20"/>
          <w:sz w:val="24"/>
          <w:szCs w:val="24"/>
        </w:rPr>
        <w:t>–</w:t>
      </w:r>
      <w:r w:rsidRPr="004B60F1">
        <w:rPr>
          <w:rFonts w:cs="AdvTT5235d5a9"/>
          <w:sz w:val="24"/>
          <w:szCs w:val="24"/>
        </w:rPr>
        <w:t>1250.</w:t>
      </w:r>
    </w:p>
    <w:p w14:paraId="1619E14C" w14:textId="77777777" w:rsidR="00124025" w:rsidRPr="00124025" w:rsidRDefault="00124025" w:rsidP="00124025">
      <w:pPr>
        <w:spacing w:after="0" w:line="240" w:lineRule="auto"/>
        <w:rPr>
          <w:sz w:val="24"/>
          <w:szCs w:val="24"/>
        </w:rPr>
      </w:pPr>
    </w:p>
    <w:p w14:paraId="79E4DEF2" w14:textId="77777777" w:rsidR="00941CE2" w:rsidRDefault="00941CE2" w:rsidP="00883244">
      <w:pPr>
        <w:spacing w:after="0" w:line="240" w:lineRule="auto"/>
        <w:rPr>
          <w:i/>
          <w:sz w:val="24"/>
          <w:szCs w:val="24"/>
        </w:rPr>
      </w:pPr>
      <w:r w:rsidRPr="00D46EBC">
        <w:rPr>
          <w:sz w:val="24"/>
          <w:szCs w:val="24"/>
        </w:rPr>
        <w:t xml:space="preserve">Hernandez-Molina FJ., </w:t>
      </w:r>
      <w:r w:rsidRPr="00D46EBC">
        <w:rPr>
          <w:b/>
          <w:sz w:val="24"/>
          <w:szCs w:val="24"/>
        </w:rPr>
        <w:t>Stow DAV</w:t>
      </w:r>
      <w:r w:rsidRPr="00D46EBC">
        <w:rPr>
          <w:sz w:val="24"/>
          <w:szCs w:val="24"/>
        </w:rPr>
        <w:t>.,</w:t>
      </w:r>
      <w:r w:rsidRPr="00D46EBC">
        <w:rPr>
          <w:b/>
          <w:sz w:val="24"/>
          <w:szCs w:val="24"/>
        </w:rPr>
        <w:t xml:space="preserve"> </w:t>
      </w:r>
      <w:r w:rsidRPr="00D46EBC">
        <w:rPr>
          <w:sz w:val="24"/>
          <w:szCs w:val="24"/>
        </w:rPr>
        <w:t xml:space="preserve">et al., </w:t>
      </w:r>
      <w:r w:rsidRPr="00124025">
        <w:rPr>
          <w:b/>
          <w:sz w:val="24"/>
          <w:szCs w:val="24"/>
        </w:rPr>
        <w:t>2014</w:t>
      </w:r>
      <w:r w:rsidRPr="00D46EBC">
        <w:rPr>
          <w:sz w:val="24"/>
          <w:szCs w:val="24"/>
        </w:rPr>
        <w:t xml:space="preserve">. Paleoceanographic, stratigraphic and sedimentary significance of the Mediterranean Outflow Water and its conceptual implications. </w:t>
      </w:r>
      <w:r w:rsidRPr="00D46EBC">
        <w:rPr>
          <w:i/>
          <w:sz w:val="24"/>
          <w:szCs w:val="24"/>
        </w:rPr>
        <w:t>ECORD Newsletter, 23, 17-19.</w:t>
      </w:r>
    </w:p>
    <w:p w14:paraId="5C49EEE9" w14:textId="77777777" w:rsidR="00DF3753" w:rsidRPr="00D46EBC" w:rsidRDefault="00DF3753" w:rsidP="00883244">
      <w:pPr>
        <w:spacing w:after="0" w:line="240" w:lineRule="auto"/>
        <w:rPr>
          <w:i/>
          <w:sz w:val="24"/>
          <w:szCs w:val="24"/>
        </w:rPr>
      </w:pPr>
    </w:p>
    <w:p w14:paraId="1B5F4A5F" w14:textId="77777777" w:rsidR="00941CE2" w:rsidRDefault="00941CE2" w:rsidP="00883244">
      <w:pPr>
        <w:spacing w:after="0" w:line="240" w:lineRule="auto"/>
        <w:rPr>
          <w:rFonts w:cs="Segoe UI"/>
          <w:i/>
          <w:iCs/>
          <w:sz w:val="24"/>
          <w:szCs w:val="24"/>
        </w:rPr>
      </w:pPr>
      <w:r w:rsidRPr="00D46EBC">
        <w:rPr>
          <w:rFonts w:cs="Segoe UI"/>
          <w:sz w:val="24"/>
          <w:szCs w:val="24"/>
        </w:rPr>
        <w:t>Hodell,</w:t>
      </w:r>
      <w:r w:rsidR="00184084" w:rsidRPr="00D46EBC">
        <w:rPr>
          <w:rFonts w:cs="Segoe UI"/>
          <w:sz w:val="24"/>
          <w:szCs w:val="24"/>
        </w:rPr>
        <w:t xml:space="preserve"> D,</w:t>
      </w:r>
      <w:r w:rsidRPr="00D46EBC">
        <w:rPr>
          <w:rFonts w:cs="Segoe UI"/>
          <w:sz w:val="24"/>
          <w:szCs w:val="24"/>
        </w:rPr>
        <w:t xml:space="preserve"> Lourens</w:t>
      </w:r>
      <w:r w:rsidR="00184084" w:rsidRPr="00D46EBC">
        <w:rPr>
          <w:rFonts w:cs="Segoe UI"/>
          <w:sz w:val="24"/>
          <w:szCs w:val="24"/>
        </w:rPr>
        <w:t xml:space="preserve"> L</w:t>
      </w:r>
      <w:r w:rsidRPr="00D46EBC">
        <w:rPr>
          <w:rFonts w:cs="Segoe UI"/>
          <w:sz w:val="24"/>
          <w:szCs w:val="24"/>
        </w:rPr>
        <w:t xml:space="preserve">, </w:t>
      </w:r>
      <w:r w:rsidRPr="00D46EBC">
        <w:rPr>
          <w:rFonts w:cs="Segoe UI"/>
          <w:b/>
          <w:sz w:val="24"/>
          <w:szCs w:val="24"/>
        </w:rPr>
        <w:t>Stow</w:t>
      </w:r>
      <w:r w:rsidRPr="00D46EBC">
        <w:rPr>
          <w:rFonts w:cs="Segoe UI"/>
          <w:sz w:val="24"/>
          <w:szCs w:val="24"/>
        </w:rPr>
        <w:t xml:space="preserve">, </w:t>
      </w:r>
      <w:r w:rsidR="00184084" w:rsidRPr="00D46EBC">
        <w:rPr>
          <w:rFonts w:cs="Segoe UI"/>
          <w:b/>
          <w:sz w:val="24"/>
          <w:szCs w:val="24"/>
        </w:rPr>
        <w:t xml:space="preserve">DAV, </w:t>
      </w:r>
      <w:r w:rsidR="00184084" w:rsidRPr="00D46EBC">
        <w:rPr>
          <w:rFonts w:cs="Segoe UI"/>
          <w:sz w:val="24"/>
          <w:szCs w:val="24"/>
        </w:rPr>
        <w:t>Hernández-Molina F J,</w:t>
      </w:r>
      <w:r w:rsidRPr="00D46EBC">
        <w:rPr>
          <w:rFonts w:cs="Segoe UI"/>
          <w:sz w:val="24"/>
          <w:szCs w:val="24"/>
        </w:rPr>
        <w:t xml:space="preserve"> Alvarez Zarikian</w:t>
      </w:r>
      <w:r w:rsidR="00184084" w:rsidRPr="00D46EBC">
        <w:rPr>
          <w:rFonts w:cs="Segoe UI"/>
          <w:sz w:val="24"/>
          <w:szCs w:val="24"/>
        </w:rPr>
        <w:t xml:space="preserve"> CA</w:t>
      </w:r>
      <w:r w:rsidRPr="00D46EBC">
        <w:rPr>
          <w:rFonts w:cs="Segoe UI"/>
          <w:sz w:val="24"/>
          <w:szCs w:val="24"/>
        </w:rPr>
        <w:t xml:space="preserve">, </w:t>
      </w:r>
      <w:r w:rsidRPr="00D46EBC">
        <w:rPr>
          <w:rFonts w:cs="Segoe UI"/>
          <w:i/>
          <w:sz w:val="24"/>
          <w:szCs w:val="24"/>
        </w:rPr>
        <w:t xml:space="preserve">et al, </w:t>
      </w:r>
      <w:r w:rsidRPr="00124025">
        <w:rPr>
          <w:rFonts w:cs="Segoe UI"/>
          <w:b/>
          <w:sz w:val="24"/>
          <w:szCs w:val="24"/>
        </w:rPr>
        <w:t>2014</w:t>
      </w:r>
      <w:r w:rsidRPr="00D46EBC">
        <w:rPr>
          <w:rFonts w:cs="Segoe UI"/>
          <w:sz w:val="24"/>
          <w:szCs w:val="24"/>
        </w:rPr>
        <w:t xml:space="preserve">. The Shackleton Site (IODP Site 1385) on the Iberian Margin. Scientific Drilling, </w:t>
      </w:r>
      <w:r w:rsidR="00184084" w:rsidRPr="00D46EBC">
        <w:rPr>
          <w:rFonts w:cs="Segoe UI"/>
          <w:sz w:val="24"/>
          <w:szCs w:val="24"/>
        </w:rPr>
        <w:t>16, 12-20</w:t>
      </w:r>
      <w:r w:rsidRPr="00D46EBC">
        <w:rPr>
          <w:rFonts w:cs="Segoe UI"/>
          <w:i/>
          <w:iCs/>
          <w:sz w:val="24"/>
          <w:szCs w:val="24"/>
        </w:rPr>
        <w:t>.</w:t>
      </w:r>
    </w:p>
    <w:p w14:paraId="31B4DD4E" w14:textId="77777777" w:rsidR="00DF3753" w:rsidRPr="00D46EBC" w:rsidRDefault="00DF3753" w:rsidP="00883244">
      <w:pPr>
        <w:spacing w:after="0" w:line="240" w:lineRule="auto"/>
        <w:rPr>
          <w:rFonts w:cs="Segoe UI"/>
          <w:i/>
          <w:iCs/>
          <w:sz w:val="24"/>
          <w:szCs w:val="24"/>
        </w:rPr>
      </w:pPr>
    </w:p>
    <w:p w14:paraId="029AB50F" w14:textId="77777777" w:rsidR="00941CE2" w:rsidRDefault="00941CE2" w:rsidP="00883244">
      <w:pPr>
        <w:autoSpaceDE w:val="0"/>
        <w:autoSpaceDN w:val="0"/>
        <w:adjustRightInd w:val="0"/>
        <w:spacing w:after="0" w:line="240" w:lineRule="auto"/>
        <w:rPr>
          <w:rStyle w:val="A5"/>
          <w:sz w:val="24"/>
          <w:szCs w:val="24"/>
        </w:rPr>
      </w:pPr>
      <w:r w:rsidRPr="00D46EBC">
        <w:rPr>
          <w:rStyle w:val="A5"/>
          <w:sz w:val="24"/>
          <w:szCs w:val="24"/>
        </w:rPr>
        <w:t xml:space="preserve">Bahr A, Jiménez-Espejo </w:t>
      </w:r>
      <w:r w:rsidR="004545B8" w:rsidRPr="00D46EBC">
        <w:rPr>
          <w:rStyle w:val="A5"/>
          <w:sz w:val="24"/>
          <w:szCs w:val="24"/>
        </w:rPr>
        <w:t xml:space="preserve">F, </w:t>
      </w:r>
      <w:proofErr w:type="spellStart"/>
      <w:r w:rsidR="004545B8" w:rsidRPr="00D46EBC">
        <w:rPr>
          <w:rStyle w:val="A5"/>
          <w:sz w:val="24"/>
          <w:szCs w:val="24"/>
        </w:rPr>
        <w:t>Kolasinac</w:t>
      </w:r>
      <w:proofErr w:type="spellEnd"/>
      <w:r w:rsidR="004545B8" w:rsidRPr="00D46EBC">
        <w:rPr>
          <w:rStyle w:val="A5"/>
          <w:sz w:val="24"/>
          <w:szCs w:val="24"/>
        </w:rPr>
        <w:t xml:space="preserve"> N, Grunert P, </w:t>
      </w:r>
      <w:r w:rsidR="004545B8" w:rsidRPr="00D46EBC">
        <w:rPr>
          <w:rFonts w:cs="Times New Roman"/>
          <w:sz w:val="24"/>
          <w:szCs w:val="24"/>
        </w:rPr>
        <w:t xml:space="preserve">Hernández-Molina FJ, </w:t>
      </w:r>
      <w:proofErr w:type="spellStart"/>
      <w:r w:rsidR="004545B8" w:rsidRPr="00D46EBC">
        <w:rPr>
          <w:rFonts w:cs="Times New Roman"/>
          <w:sz w:val="24"/>
          <w:szCs w:val="24"/>
        </w:rPr>
        <w:t>Röhl</w:t>
      </w:r>
      <w:proofErr w:type="spellEnd"/>
      <w:r w:rsidR="004545B8" w:rsidRPr="00D46EBC">
        <w:rPr>
          <w:rFonts w:cs="Times New Roman"/>
          <w:sz w:val="24"/>
          <w:szCs w:val="24"/>
        </w:rPr>
        <w:t xml:space="preserve"> U, Voelker AHL, Escutia C, </w:t>
      </w:r>
      <w:r w:rsidR="004545B8" w:rsidRPr="00D46EBC">
        <w:rPr>
          <w:rFonts w:cs="Times New Roman"/>
          <w:b/>
          <w:sz w:val="24"/>
          <w:szCs w:val="24"/>
        </w:rPr>
        <w:t>Stow DAV</w:t>
      </w:r>
      <w:r w:rsidR="004545B8" w:rsidRPr="00D46EBC">
        <w:rPr>
          <w:rStyle w:val="A5"/>
          <w:sz w:val="24"/>
          <w:szCs w:val="24"/>
        </w:rPr>
        <w:t>, Hodell D,</w:t>
      </w:r>
      <w:r w:rsidR="004545B8" w:rsidRPr="00D46EBC">
        <w:rPr>
          <w:rFonts w:cs="Times New Roman"/>
          <w:sz w:val="24"/>
          <w:szCs w:val="24"/>
        </w:rPr>
        <w:t xml:space="preserve"> Alvarez-Zarikian CA,</w:t>
      </w:r>
      <w:r w:rsidR="004545B8" w:rsidRPr="00D46EBC">
        <w:rPr>
          <w:rStyle w:val="A5"/>
          <w:sz w:val="24"/>
          <w:szCs w:val="24"/>
        </w:rPr>
        <w:t xml:space="preserve"> </w:t>
      </w:r>
      <w:r w:rsidRPr="00124025">
        <w:rPr>
          <w:rStyle w:val="A5"/>
          <w:b/>
          <w:sz w:val="24"/>
          <w:szCs w:val="24"/>
        </w:rPr>
        <w:t>2014</w:t>
      </w:r>
      <w:r w:rsidRPr="00D46EBC">
        <w:rPr>
          <w:rStyle w:val="A5"/>
          <w:sz w:val="24"/>
          <w:szCs w:val="24"/>
        </w:rPr>
        <w:t xml:space="preserve">. </w:t>
      </w:r>
      <w:r w:rsidR="004545B8" w:rsidRPr="00D46EBC">
        <w:rPr>
          <w:rFonts w:cs="Times New Roman"/>
          <w:bCs/>
          <w:sz w:val="24"/>
          <w:szCs w:val="24"/>
        </w:rPr>
        <w:t xml:space="preserve">Deciphering bottom current velocity </w:t>
      </w:r>
      <w:r w:rsidR="004545B8" w:rsidRPr="00D46EBC">
        <w:rPr>
          <w:rFonts w:cs="Calibri"/>
          <w:sz w:val="24"/>
          <w:szCs w:val="24"/>
        </w:rPr>
        <w:t xml:space="preserve">1 </w:t>
      </w:r>
      <w:r w:rsidR="004545B8" w:rsidRPr="00D46EBC">
        <w:rPr>
          <w:rFonts w:cs="Times New Roman"/>
          <w:bCs/>
          <w:sz w:val="24"/>
          <w:szCs w:val="24"/>
        </w:rPr>
        <w:t>and paleoclimate signals from contourite deposits</w:t>
      </w:r>
      <w:r w:rsidR="004545B8" w:rsidRPr="00D46EBC">
        <w:rPr>
          <w:rFonts w:cs="Calibri"/>
          <w:sz w:val="24"/>
          <w:szCs w:val="24"/>
        </w:rPr>
        <w:t xml:space="preserve"> </w:t>
      </w:r>
      <w:r w:rsidR="004545B8" w:rsidRPr="00D46EBC">
        <w:rPr>
          <w:rFonts w:cs="Times New Roman"/>
          <w:bCs/>
          <w:sz w:val="24"/>
          <w:szCs w:val="24"/>
        </w:rPr>
        <w:t xml:space="preserve">in the Gulf of Cádiz during the last 140 kyr: an inorganic geochemical approach. </w:t>
      </w:r>
      <w:r w:rsidR="004545B8" w:rsidRPr="00D46EBC">
        <w:rPr>
          <w:rFonts w:cs="Times New Roman"/>
          <w:i/>
          <w:iCs/>
          <w:sz w:val="24"/>
          <w:szCs w:val="24"/>
        </w:rPr>
        <w:t>Geochemistry, Geophysics, Geosystems</w:t>
      </w:r>
      <w:r w:rsidRPr="00D46EBC">
        <w:rPr>
          <w:rStyle w:val="A5"/>
          <w:sz w:val="24"/>
          <w:szCs w:val="24"/>
        </w:rPr>
        <w:t>, 15, 3145- 3160</w:t>
      </w:r>
    </w:p>
    <w:p w14:paraId="0420AB03" w14:textId="77777777" w:rsidR="00432BA6" w:rsidRDefault="00432BA6" w:rsidP="00883244">
      <w:pPr>
        <w:autoSpaceDE w:val="0"/>
        <w:autoSpaceDN w:val="0"/>
        <w:adjustRightInd w:val="0"/>
        <w:spacing w:after="0" w:line="240" w:lineRule="auto"/>
        <w:rPr>
          <w:rStyle w:val="A5"/>
          <w:sz w:val="24"/>
          <w:szCs w:val="24"/>
        </w:rPr>
      </w:pPr>
    </w:p>
    <w:p w14:paraId="744D4C29" w14:textId="77777777" w:rsidR="004545B8" w:rsidRDefault="004545B8" w:rsidP="00883244">
      <w:pPr>
        <w:spacing w:after="0" w:line="240" w:lineRule="auto"/>
        <w:rPr>
          <w:rStyle w:val="A5"/>
          <w:sz w:val="24"/>
          <w:szCs w:val="24"/>
        </w:rPr>
      </w:pPr>
      <w:r w:rsidRPr="00D46EBC">
        <w:rPr>
          <w:rStyle w:val="A5"/>
          <w:sz w:val="24"/>
          <w:szCs w:val="24"/>
        </w:rPr>
        <w:t>Dorador J, Rodrí</w:t>
      </w:r>
      <w:r w:rsidR="002E1029">
        <w:rPr>
          <w:rStyle w:val="A5"/>
          <w:sz w:val="24"/>
          <w:szCs w:val="24"/>
        </w:rPr>
        <w:t xml:space="preserve">guez-Tovar FJ &amp; IODP Expedition </w:t>
      </w:r>
      <w:r w:rsidRPr="00D46EBC">
        <w:rPr>
          <w:rStyle w:val="A5"/>
          <w:sz w:val="24"/>
          <w:szCs w:val="24"/>
        </w:rPr>
        <w:t xml:space="preserve">339 Scientists, </w:t>
      </w:r>
      <w:r w:rsidRPr="00124025">
        <w:rPr>
          <w:rStyle w:val="A5"/>
          <w:b/>
          <w:sz w:val="24"/>
          <w:szCs w:val="24"/>
        </w:rPr>
        <w:t>2014</w:t>
      </w:r>
      <w:r w:rsidRPr="00D46EBC">
        <w:rPr>
          <w:rStyle w:val="A5"/>
          <w:sz w:val="24"/>
          <w:szCs w:val="24"/>
        </w:rPr>
        <w:t xml:space="preserve">. </w:t>
      </w:r>
      <w:r w:rsidR="00432BA6">
        <w:rPr>
          <w:rStyle w:val="A5"/>
          <w:sz w:val="24"/>
          <w:szCs w:val="24"/>
        </w:rPr>
        <w:t xml:space="preserve">Quantitative estimation of bioturbation based on digital imagery. </w:t>
      </w:r>
      <w:r w:rsidRPr="00432BA6">
        <w:rPr>
          <w:rStyle w:val="A5"/>
          <w:i/>
          <w:sz w:val="24"/>
          <w:szCs w:val="24"/>
        </w:rPr>
        <w:t>Marine Geology</w:t>
      </w:r>
      <w:r w:rsidRPr="00D46EBC">
        <w:rPr>
          <w:rStyle w:val="A5"/>
          <w:sz w:val="24"/>
          <w:szCs w:val="24"/>
        </w:rPr>
        <w:t xml:space="preserve"> 349, 55-60.</w:t>
      </w:r>
    </w:p>
    <w:p w14:paraId="546FA8F6" w14:textId="77777777" w:rsidR="00DF3753" w:rsidRPr="00D46EBC" w:rsidRDefault="00DF3753" w:rsidP="00883244">
      <w:pPr>
        <w:spacing w:after="0" w:line="240" w:lineRule="auto"/>
        <w:rPr>
          <w:rFonts w:cs="Segoe UI"/>
          <w:sz w:val="24"/>
          <w:szCs w:val="24"/>
        </w:rPr>
      </w:pPr>
    </w:p>
    <w:p w14:paraId="5AB1BB75" w14:textId="77777777" w:rsidR="00941CE2" w:rsidRDefault="00941CE2" w:rsidP="004B60F1">
      <w:pPr>
        <w:spacing w:after="0" w:line="240" w:lineRule="auto"/>
        <w:ind w:hanging="432"/>
        <w:rPr>
          <w:i/>
          <w:sz w:val="24"/>
          <w:szCs w:val="24"/>
        </w:rPr>
      </w:pPr>
      <w:r w:rsidRPr="00D46EBC">
        <w:rPr>
          <w:rFonts w:cs="Segoe UI"/>
          <w:sz w:val="24"/>
          <w:szCs w:val="24"/>
        </w:rPr>
        <w:t> </w:t>
      </w:r>
      <w:r w:rsidRPr="00D46EBC">
        <w:rPr>
          <w:rFonts w:cs="Segoe UI"/>
          <w:sz w:val="24"/>
          <w:szCs w:val="24"/>
        </w:rPr>
        <w:tab/>
      </w:r>
      <w:r w:rsidRPr="00D46EBC">
        <w:rPr>
          <w:sz w:val="24"/>
          <w:szCs w:val="24"/>
        </w:rPr>
        <w:t xml:space="preserve">Hernandez-Molina FJ., </w:t>
      </w:r>
      <w:r w:rsidR="002C2892">
        <w:rPr>
          <w:sz w:val="24"/>
          <w:szCs w:val="24"/>
        </w:rPr>
        <w:t xml:space="preserve">Llave E, Preu B, Ercilla G, Fontan A, Bruno M, Serra N, </w:t>
      </w:r>
      <w:proofErr w:type="spellStart"/>
      <w:r w:rsidR="002C2892">
        <w:rPr>
          <w:sz w:val="24"/>
          <w:szCs w:val="24"/>
        </w:rPr>
        <w:t>Gomiz</w:t>
      </w:r>
      <w:proofErr w:type="spellEnd"/>
      <w:r w:rsidR="002C2892">
        <w:rPr>
          <w:sz w:val="24"/>
          <w:szCs w:val="24"/>
        </w:rPr>
        <w:t xml:space="preserve"> JJ, Brackenridge RE, Sierro FJ, </w:t>
      </w:r>
      <w:r w:rsidRPr="00D46EBC">
        <w:rPr>
          <w:b/>
          <w:sz w:val="24"/>
          <w:szCs w:val="24"/>
        </w:rPr>
        <w:t>Stow DAV</w:t>
      </w:r>
      <w:r w:rsidRPr="00D46EBC">
        <w:rPr>
          <w:sz w:val="24"/>
          <w:szCs w:val="24"/>
        </w:rPr>
        <w:t>.,</w:t>
      </w:r>
      <w:r w:rsidRPr="00D46EBC">
        <w:rPr>
          <w:b/>
          <w:sz w:val="24"/>
          <w:szCs w:val="24"/>
        </w:rPr>
        <w:t xml:space="preserve"> </w:t>
      </w:r>
      <w:r w:rsidR="002C2892">
        <w:rPr>
          <w:sz w:val="24"/>
          <w:szCs w:val="24"/>
        </w:rPr>
        <w:t>Garcia M, Juan C, Sandoval N, Arnaiz A.</w:t>
      </w:r>
      <w:r w:rsidRPr="00D46EBC">
        <w:rPr>
          <w:sz w:val="24"/>
          <w:szCs w:val="24"/>
        </w:rPr>
        <w:t xml:space="preserve"> </w:t>
      </w:r>
      <w:r w:rsidRPr="00124025">
        <w:rPr>
          <w:b/>
          <w:sz w:val="24"/>
          <w:szCs w:val="24"/>
        </w:rPr>
        <w:t>2014</w:t>
      </w:r>
      <w:r w:rsidRPr="00D46EBC">
        <w:rPr>
          <w:sz w:val="24"/>
          <w:szCs w:val="24"/>
        </w:rPr>
        <w:t>. Contourite processes associated with the Mediterranean Out</w:t>
      </w:r>
      <w:r w:rsidR="00DF7288">
        <w:rPr>
          <w:sz w:val="24"/>
          <w:szCs w:val="24"/>
        </w:rPr>
        <w:t>f</w:t>
      </w:r>
      <w:r w:rsidRPr="00D46EBC">
        <w:rPr>
          <w:sz w:val="24"/>
          <w:szCs w:val="24"/>
        </w:rPr>
        <w:t xml:space="preserve">low Water after its exit from the Gibraltar Strait: Global and Conceptual Implications. </w:t>
      </w:r>
      <w:r w:rsidRPr="00D46EBC">
        <w:rPr>
          <w:i/>
          <w:sz w:val="24"/>
          <w:szCs w:val="24"/>
        </w:rPr>
        <w:t xml:space="preserve">Geology, </w:t>
      </w:r>
      <w:r w:rsidR="00184084" w:rsidRPr="00D46EBC">
        <w:rPr>
          <w:i/>
          <w:sz w:val="24"/>
          <w:szCs w:val="24"/>
        </w:rPr>
        <w:t>42, 227-230</w:t>
      </w:r>
      <w:r w:rsidRPr="00D46EBC">
        <w:rPr>
          <w:i/>
          <w:sz w:val="24"/>
          <w:szCs w:val="24"/>
        </w:rPr>
        <w:t>.</w:t>
      </w:r>
    </w:p>
    <w:p w14:paraId="6F716C64" w14:textId="77777777" w:rsidR="00DF3753" w:rsidRPr="00D46EBC" w:rsidRDefault="00DF3753" w:rsidP="00883244">
      <w:pPr>
        <w:spacing w:after="0" w:line="240" w:lineRule="auto"/>
        <w:rPr>
          <w:i/>
          <w:sz w:val="24"/>
          <w:szCs w:val="24"/>
        </w:rPr>
      </w:pPr>
    </w:p>
    <w:p w14:paraId="6D581FF4" w14:textId="77777777" w:rsidR="00DF3753" w:rsidRDefault="00184084" w:rsidP="00293BAE">
      <w:pPr>
        <w:autoSpaceDE w:val="0"/>
        <w:autoSpaceDN w:val="0"/>
        <w:adjustRightInd w:val="0"/>
        <w:spacing w:after="0" w:line="240" w:lineRule="auto"/>
        <w:rPr>
          <w:rFonts w:cs="CMR10"/>
          <w:sz w:val="24"/>
          <w:szCs w:val="24"/>
        </w:rPr>
      </w:pPr>
      <w:r w:rsidRPr="00D46EBC">
        <w:rPr>
          <w:sz w:val="24"/>
          <w:szCs w:val="24"/>
        </w:rPr>
        <w:t xml:space="preserve">Riahi S, Uchman A, </w:t>
      </w:r>
      <w:r w:rsidRPr="00D46EBC">
        <w:rPr>
          <w:b/>
          <w:sz w:val="24"/>
          <w:szCs w:val="24"/>
        </w:rPr>
        <w:t>Stow DAV</w:t>
      </w:r>
      <w:r w:rsidRPr="00D46EBC">
        <w:rPr>
          <w:sz w:val="24"/>
          <w:szCs w:val="24"/>
        </w:rPr>
        <w:t xml:space="preserve">, Soussi M, </w:t>
      </w:r>
      <w:r w:rsidR="00D46EBC" w:rsidRPr="00D46EBC">
        <w:rPr>
          <w:sz w:val="24"/>
          <w:szCs w:val="24"/>
        </w:rPr>
        <w:t xml:space="preserve">Ben Ismail </w:t>
      </w:r>
      <w:proofErr w:type="spellStart"/>
      <w:r w:rsidR="00D46EBC" w:rsidRPr="00D46EBC">
        <w:rPr>
          <w:sz w:val="24"/>
          <w:szCs w:val="24"/>
        </w:rPr>
        <w:t>Lattrache</w:t>
      </w:r>
      <w:proofErr w:type="spellEnd"/>
      <w:r w:rsidR="00D46EBC" w:rsidRPr="00D46EBC">
        <w:rPr>
          <w:sz w:val="24"/>
          <w:szCs w:val="24"/>
        </w:rPr>
        <w:t xml:space="preserve"> K, </w:t>
      </w:r>
      <w:r w:rsidR="00D46EBC" w:rsidRPr="00124025">
        <w:rPr>
          <w:b/>
          <w:sz w:val="24"/>
          <w:szCs w:val="24"/>
        </w:rPr>
        <w:t>2014</w:t>
      </w:r>
      <w:r w:rsidR="00D46EBC" w:rsidRPr="00D46EBC">
        <w:rPr>
          <w:sz w:val="24"/>
          <w:szCs w:val="24"/>
        </w:rPr>
        <w:t xml:space="preserve">. </w:t>
      </w:r>
      <w:r w:rsidR="00D46EBC" w:rsidRPr="00D46EBC">
        <w:rPr>
          <w:rFonts w:cs="CMR10"/>
          <w:color w:val="231F20"/>
          <w:sz w:val="24"/>
          <w:szCs w:val="24"/>
        </w:rPr>
        <w:t xml:space="preserve">Deep-sea trace fossils of the Oligocene–Miocene Numidian Formation, northern Tunisia, </w:t>
      </w:r>
      <w:r w:rsidR="00D46EBC" w:rsidRPr="00D46EBC">
        <w:rPr>
          <w:rFonts w:cs="Times New Roman"/>
          <w:i/>
          <w:iCs/>
          <w:color w:val="231F20"/>
          <w:sz w:val="24"/>
          <w:szCs w:val="24"/>
        </w:rPr>
        <w:t>Palaeogeography, Palaeoclimatology, Palaeoecology</w:t>
      </w:r>
      <w:r w:rsidR="00D46EBC" w:rsidRPr="00D46EBC">
        <w:rPr>
          <w:rFonts w:cs="CMR10"/>
          <w:color w:val="231F20"/>
          <w:sz w:val="24"/>
          <w:szCs w:val="24"/>
        </w:rPr>
        <w:t xml:space="preserve">, </w:t>
      </w:r>
      <w:proofErr w:type="spellStart"/>
      <w:r w:rsidR="00D46EBC" w:rsidRPr="00D46EBC">
        <w:rPr>
          <w:rFonts w:cs="CMR10"/>
          <w:color w:val="231F20"/>
          <w:sz w:val="24"/>
          <w:szCs w:val="24"/>
        </w:rPr>
        <w:t>doi</w:t>
      </w:r>
      <w:proofErr w:type="spellEnd"/>
      <w:r w:rsidR="00D46EBC" w:rsidRPr="00D46EBC">
        <w:rPr>
          <w:rFonts w:cs="CMR10"/>
          <w:color w:val="231F20"/>
          <w:sz w:val="24"/>
          <w:szCs w:val="24"/>
        </w:rPr>
        <w:t xml:space="preserve">: </w:t>
      </w:r>
      <w:r w:rsidR="00D46EBC" w:rsidRPr="00D46EBC">
        <w:rPr>
          <w:rFonts w:cs="CMR10"/>
          <w:sz w:val="24"/>
          <w:szCs w:val="24"/>
        </w:rPr>
        <w:t>10.1016/j.palaeo.2014.08.010</w:t>
      </w:r>
    </w:p>
    <w:p w14:paraId="68CEB592" w14:textId="77777777" w:rsidR="00293BAE" w:rsidRDefault="00293BAE" w:rsidP="00293BAE">
      <w:pPr>
        <w:autoSpaceDE w:val="0"/>
        <w:autoSpaceDN w:val="0"/>
        <w:adjustRightInd w:val="0"/>
        <w:spacing w:after="0" w:line="240" w:lineRule="auto"/>
        <w:rPr>
          <w:bCs/>
          <w:sz w:val="24"/>
          <w:lang w:bidi="ar-AE"/>
        </w:rPr>
      </w:pPr>
    </w:p>
    <w:p w14:paraId="5D188B76" w14:textId="77777777" w:rsidR="009B5820" w:rsidRDefault="00DF3753" w:rsidP="009B5820">
      <w:pPr>
        <w:spacing w:line="240" w:lineRule="auto"/>
        <w:rPr>
          <w:sz w:val="24"/>
          <w:szCs w:val="24"/>
          <w:lang w:bidi="ar-AE"/>
        </w:rPr>
      </w:pPr>
      <w:r w:rsidRPr="009B5820">
        <w:rPr>
          <w:sz w:val="24"/>
          <w:szCs w:val="24"/>
          <w:lang w:bidi="ar-AE"/>
        </w:rPr>
        <w:t xml:space="preserve">Ghabra A, Tatum D, Gardiner A, </w:t>
      </w:r>
      <w:r w:rsidRPr="009B5820">
        <w:rPr>
          <w:b/>
          <w:sz w:val="24"/>
          <w:szCs w:val="24"/>
          <w:lang w:bidi="ar-AE"/>
        </w:rPr>
        <w:t>Stow DAV</w:t>
      </w:r>
      <w:r w:rsidRPr="009B5820">
        <w:rPr>
          <w:sz w:val="24"/>
          <w:szCs w:val="24"/>
          <w:lang w:bidi="ar-AE"/>
        </w:rPr>
        <w:t xml:space="preserve">, </w:t>
      </w:r>
      <w:r w:rsidRPr="009B5820">
        <w:rPr>
          <w:b/>
          <w:sz w:val="24"/>
          <w:szCs w:val="24"/>
          <w:lang w:bidi="ar-AE"/>
        </w:rPr>
        <w:t>2014</w:t>
      </w:r>
      <w:r w:rsidRPr="009B5820">
        <w:rPr>
          <w:i/>
          <w:sz w:val="24"/>
          <w:szCs w:val="24"/>
          <w:lang w:bidi="ar-AE"/>
        </w:rPr>
        <w:t>.</w:t>
      </w:r>
      <w:r w:rsidRPr="009B5820">
        <w:rPr>
          <w:sz w:val="24"/>
          <w:szCs w:val="24"/>
          <w:lang w:bidi="ar-AE"/>
        </w:rPr>
        <w:t xml:space="preserve"> Carbonate reservoir characteristics and porosity distribution in </w:t>
      </w:r>
      <w:proofErr w:type="spellStart"/>
      <w:r w:rsidRPr="009B5820">
        <w:rPr>
          <w:sz w:val="24"/>
          <w:szCs w:val="24"/>
          <w:lang w:bidi="ar-AE"/>
        </w:rPr>
        <w:t>Souedih</w:t>
      </w:r>
      <w:proofErr w:type="spellEnd"/>
      <w:r w:rsidRPr="009B5820">
        <w:rPr>
          <w:sz w:val="24"/>
          <w:szCs w:val="24"/>
          <w:lang w:bidi="ar-AE"/>
        </w:rPr>
        <w:t xml:space="preserve"> Oilfield, NE Syria. </w:t>
      </w:r>
      <w:r w:rsidRPr="009B5820">
        <w:rPr>
          <w:i/>
          <w:sz w:val="24"/>
          <w:szCs w:val="24"/>
          <w:lang w:bidi="ar-AE"/>
        </w:rPr>
        <w:t xml:space="preserve">Geo-Arabia, </w:t>
      </w:r>
      <w:r w:rsidRPr="009B5820">
        <w:rPr>
          <w:sz w:val="24"/>
          <w:szCs w:val="24"/>
          <w:lang w:bidi="ar-AE"/>
        </w:rPr>
        <w:t>19, 177-192</w:t>
      </w:r>
    </w:p>
    <w:p w14:paraId="11AB1D83" w14:textId="77777777" w:rsidR="00E74F89" w:rsidRPr="00E74F89" w:rsidRDefault="00E74F89" w:rsidP="009B5820">
      <w:pPr>
        <w:pStyle w:val="Heading1"/>
        <w:rPr>
          <w:i/>
        </w:rPr>
      </w:pPr>
      <w:r>
        <w:rPr>
          <w:lang w:bidi="ar-AE"/>
        </w:rPr>
        <w:t>2013</w:t>
      </w:r>
    </w:p>
    <w:p w14:paraId="6C97F6CA" w14:textId="77777777" w:rsidR="00496A4A" w:rsidRDefault="00496A4A" w:rsidP="00883244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4"/>
          <w:szCs w:val="24"/>
          <w:lang w:val="es-ES"/>
        </w:rPr>
      </w:pPr>
    </w:p>
    <w:p w14:paraId="1CE3992C" w14:textId="77777777" w:rsidR="00D46EBC" w:rsidRDefault="00D46EBC" w:rsidP="00883244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sz w:val="24"/>
          <w:szCs w:val="24"/>
        </w:rPr>
      </w:pPr>
      <w:r w:rsidRPr="00D46EBC">
        <w:rPr>
          <w:rFonts w:ascii="Calibri" w:hAnsi="Calibri"/>
          <w:b/>
          <w:sz w:val="24"/>
          <w:szCs w:val="24"/>
          <w:lang w:val="es-ES"/>
        </w:rPr>
        <w:lastRenderedPageBreak/>
        <w:t xml:space="preserve">Stow DAV, </w:t>
      </w:r>
      <w:proofErr w:type="spellStart"/>
      <w:r w:rsidRPr="00D46EBC">
        <w:rPr>
          <w:rFonts w:ascii="Calibri" w:hAnsi="Calibri"/>
          <w:sz w:val="24"/>
          <w:szCs w:val="24"/>
          <w:lang w:val="es-ES"/>
        </w:rPr>
        <w:t>Hernandez</w:t>
      </w:r>
      <w:proofErr w:type="spellEnd"/>
      <w:r w:rsidRPr="00D46EBC">
        <w:rPr>
          <w:rFonts w:ascii="Calibri" w:hAnsi="Calibri"/>
          <w:sz w:val="24"/>
          <w:szCs w:val="24"/>
          <w:lang w:val="es-ES"/>
        </w:rPr>
        <w:t xml:space="preserve">-Molina FJ, </w:t>
      </w:r>
      <w:r w:rsidRPr="00D46EBC">
        <w:rPr>
          <w:rFonts w:ascii="Calibri" w:hAnsi="Calibri" w:cs="AdvTT5235d5a9"/>
          <w:color w:val="000000"/>
          <w:sz w:val="24"/>
          <w:szCs w:val="24"/>
        </w:rPr>
        <w:t xml:space="preserve">E. </w:t>
      </w:r>
      <w:proofErr w:type="gramStart"/>
      <w:r w:rsidRPr="00D46EBC">
        <w:rPr>
          <w:rFonts w:ascii="Calibri" w:hAnsi="Calibri" w:cs="AdvTT5235d5a9"/>
          <w:color w:val="000000"/>
          <w:sz w:val="24"/>
          <w:szCs w:val="24"/>
        </w:rPr>
        <w:t>Llave ,</w:t>
      </w:r>
      <w:proofErr w:type="gramEnd"/>
      <w:r w:rsidRPr="00D46EBC">
        <w:rPr>
          <w:rFonts w:ascii="Calibri" w:hAnsi="Calibri" w:cs="AdvTT5235d5a9"/>
          <w:color w:val="000000"/>
          <w:sz w:val="24"/>
          <w:szCs w:val="24"/>
        </w:rPr>
        <w:t xml:space="preserve"> M. Bruno, M. García, V. Díaz del </w:t>
      </w:r>
      <w:proofErr w:type="spellStart"/>
      <w:proofErr w:type="gramStart"/>
      <w:r w:rsidRPr="00D46EBC">
        <w:rPr>
          <w:rFonts w:ascii="Calibri" w:hAnsi="Calibri" w:cs="AdvTT5235d5a9"/>
          <w:color w:val="000000"/>
          <w:sz w:val="24"/>
          <w:szCs w:val="24"/>
        </w:rPr>
        <w:t>Rio,L</w:t>
      </w:r>
      <w:proofErr w:type="spellEnd"/>
      <w:r w:rsidRPr="00D46EBC">
        <w:rPr>
          <w:rFonts w:ascii="Calibri" w:hAnsi="Calibri" w:cs="AdvTT5235d5a9"/>
          <w:color w:val="000000"/>
          <w:sz w:val="24"/>
          <w:szCs w:val="24"/>
        </w:rPr>
        <w:t>.</w:t>
      </w:r>
      <w:proofErr w:type="gramEnd"/>
      <w:r w:rsidRPr="00D46EBC">
        <w:rPr>
          <w:rFonts w:ascii="Calibri" w:hAnsi="Calibri" w:cs="AdvTT5235d5a9"/>
          <w:color w:val="000000"/>
          <w:sz w:val="24"/>
          <w:szCs w:val="24"/>
        </w:rPr>
        <w:t xml:space="preserve"> Somoza, R.E. Brackenridge., </w:t>
      </w:r>
      <w:r w:rsidRPr="009637D6">
        <w:rPr>
          <w:rFonts w:ascii="Calibri" w:hAnsi="Calibri"/>
          <w:b/>
          <w:sz w:val="24"/>
          <w:szCs w:val="24"/>
          <w:lang w:val="es-ES"/>
        </w:rPr>
        <w:t>2013</w:t>
      </w:r>
      <w:r w:rsidRPr="00D46EBC">
        <w:rPr>
          <w:rFonts w:ascii="Calibri" w:hAnsi="Calibri"/>
          <w:i/>
          <w:sz w:val="24"/>
          <w:szCs w:val="24"/>
          <w:lang w:val="es-ES"/>
        </w:rPr>
        <w:t>.</w:t>
      </w:r>
      <w:r w:rsidRPr="00D46EBC">
        <w:rPr>
          <w:rFonts w:ascii="Calibri" w:hAnsi="Calibri"/>
          <w:sz w:val="24"/>
          <w:szCs w:val="24"/>
          <w:lang w:val="es-ES"/>
        </w:rPr>
        <w:t xml:space="preserve"> </w:t>
      </w:r>
      <w:r w:rsidRPr="00D46EBC">
        <w:rPr>
          <w:rFonts w:ascii="Calibri" w:hAnsi="Calibri"/>
          <w:sz w:val="24"/>
          <w:szCs w:val="24"/>
        </w:rPr>
        <w:t xml:space="preserve">The Cadiz Contourite Channel: sandy contourites, bedforms and dynamic current interaction. </w:t>
      </w:r>
      <w:r w:rsidR="00210B44">
        <w:rPr>
          <w:rFonts w:ascii="Calibri" w:hAnsi="Calibri"/>
          <w:i/>
          <w:sz w:val="24"/>
          <w:szCs w:val="24"/>
        </w:rPr>
        <w:t xml:space="preserve">Marine Geology, </w:t>
      </w:r>
      <w:r w:rsidRPr="00D46EBC">
        <w:rPr>
          <w:rFonts w:ascii="Calibri" w:hAnsi="Calibri"/>
          <w:sz w:val="24"/>
          <w:szCs w:val="24"/>
        </w:rPr>
        <w:t>343, 99-114</w:t>
      </w:r>
      <w:r w:rsidRPr="00D46EBC">
        <w:rPr>
          <w:rFonts w:ascii="Calibri" w:hAnsi="Calibri"/>
          <w:i/>
          <w:sz w:val="24"/>
          <w:szCs w:val="24"/>
        </w:rPr>
        <w:t>.</w:t>
      </w:r>
    </w:p>
    <w:p w14:paraId="6277F523" w14:textId="77777777" w:rsidR="002E5A5D" w:rsidRDefault="002E5A5D" w:rsidP="00883244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sz w:val="24"/>
          <w:szCs w:val="24"/>
        </w:rPr>
      </w:pPr>
    </w:p>
    <w:p w14:paraId="2F043CD9" w14:textId="77777777" w:rsidR="002E5A5D" w:rsidRDefault="002E5A5D" w:rsidP="002E5A5D">
      <w:pPr>
        <w:spacing w:after="0" w:line="240" w:lineRule="auto"/>
        <w:rPr>
          <w:rFonts w:cs="Segoe UI"/>
          <w:sz w:val="24"/>
          <w:szCs w:val="24"/>
        </w:rPr>
      </w:pPr>
      <w:r w:rsidRPr="00D46EBC">
        <w:rPr>
          <w:rFonts w:cs="Segoe UI"/>
          <w:sz w:val="24"/>
          <w:szCs w:val="24"/>
          <w:lang w:val="es-VE"/>
        </w:rPr>
        <w:t xml:space="preserve">Hernández-Molina, F.J., </w:t>
      </w:r>
      <w:r w:rsidRPr="00D46EBC">
        <w:rPr>
          <w:rFonts w:cs="Segoe UI"/>
          <w:b/>
          <w:sz w:val="24"/>
          <w:szCs w:val="24"/>
          <w:lang w:val="es-VE"/>
        </w:rPr>
        <w:t>D. Stow</w:t>
      </w:r>
      <w:r w:rsidRPr="00D46EBC">
        <w:rPr>
          <w:rFonts w:cs="Segoe UI"/>
          <w:sz w:val="24"/>
          <w:szCs w:val="24"/>
          <w:lang w:val="es-VE"/>
        </w:rPr>
        <w:t xml:space="preserve">, C. </w:t>
      </w:r>
      <w:proofErr w:type="spellStart"/>
      <w:r w:rsidRPr="00D46EBC">
        <w:rPr>
          <w:rFonts w:cs="Segoe UI"/>
          <w:sz w:val="24"/>
          <w:szCs w:val="24"/>
          <w:lang w:val="es-VE"/>
        </w:rPr>
        <w:t>Alvarez</w:t>
      </w:r>
      <w:proofErr w:type="spellEnd"/>
      <w:r w:rsidRPr="00D46EBC">
        <w:rPr>
          <w:rFonts w:cs="Segoe UI"/>
          <w:sz w:val="24"/>
          <w:szCs w:val="24"/>
          <w:lang w:val="es-VE"/>
        </w:rPr>
        <w:t xml:space="preserve">-Zarikian and </w:t>
      </w:r>
      <w:proofErr w:type="spellStart"/>
      <w:r w:rsidRPr="00D46EBC">
        <w:rPr>
          <w:rFonts w:cs="Segoe UI"/>
          <w:sz w:val="24"/>
          <w:szCs w:val="24"/>
          <w:lang w:val="es-VE"/>
        </w:rPr>
        <w:t>Expedition</w:t>
      </w:r>
      <w:proofErr w:type="spellEnd"/>
      <w:r w:rsidRPr="00D46EBC">
        <w:rPr>
          <w:rFonts w:cs="Segoe UI"/>
          <w:sz w:val="24"/>
          <w:szCs w:val="24"/>
          <w:lang w:val="es-VE"/>
        </w:rPr>
        <w:t xml:space="preserve"> 339 </w:t>
      </w:r>
      <w:proofErr w:type="spellStart"/>
      <w:r w:rsidRPr="00D46EBC">
        <w:rPr>
          <w:rFonts w:cs="Segoe UI"/>
          <w:sz w:val="24"/>
          <w:szCs w:val="24"/>
          <w:lang w:val="es-VE"/>
        </w:rPr>
        <w:t>Scientists</w:t>
      </w:r>
      <w:proofErr w:type="spellEnd"/>
      <w:r>
        <w:rPr>
          <w:rFonts w:cs="Segoe UI"/>
          <w:sz w:val="24"/>
          <w:szCs w:val="24"/>
          <w:lang w:val="es-VE"/>
        </w:rPr>
        <w:t xml:space="preserve">, </w:t>
      </w:r>
      <w:r w:rsidRPr="00124025">
        <w:rPr>
          <w:rFonts w:cs="Segoe UI"/>
          <w:b/>
          <w:sz w:val="24"/>
          <w:szCs w:val="24"/>
          <w:lang w:val="es-VE"/>
        </w:rPr>
        <w:t>201</w:t>
      </w:r>
      <w:r>
        <w:rPr>
          <w:rFonts w:cs="Segoe UI"/>
          <w:b/>
          <w:sz w:val="24"/>
          <w:szCs w:val="24"/>
          <w:lang w:val="es-VE"/>
        </w:rPr>
        <w:t>3</w:t>
      </w:r>
      <w:r w:rsidRPr="00D46EBC">
        <w:rPr>
          <w:rFonts w:cs="Segoe UI"/>
          <w:sz w:val="24"/>
          <w:szCs w:val="24"/>
          <w:lang w:val="es-VE"/>
        </w:rPr>
        <w:t>. </w:t>
      </w:r>
      <w:r w:rsidRPr="00D46EBC">
        <w:rPr>
          <w:rFonts w:cs="Segoe UI"/>
          <w:sz w:val="24"/>
          <w:szCs w:val="24"/>
        </w:rPr>
        <w:t xml:space="preserve">IODP expedition 339 in the Gulf of Cadiz off West Iberia: decoding the environmental significance of the </w:t>
      </w:r>
      <w:r w:rsidRPr="00D46EBC">
        <w:rPr>
          <w:sz w:val="24"/>
          <w:szCs w:val="24"/>
        </w:rPr>
        <w:t xml:space="preserve">Mediterranean Outflow Water and its global implication. </w:t>
      </w:r>
      <w:r w:rsidRPr="00D46EBC">
        <w:rPr>
          <w:rFonts w:cs="Segoe UI"/>
          <w:sz w:val="24"/>
          <w:szCs w:val="24"/>
        </w:rPr>
        <w:t>Scientific Drilling, 16, 1-11.</w:t>
      </w:r>
    </w:p>
    <w:p w14:paraId="509F1158" w14:textId="77777777" w:rsidR="004B60F1" w:rsidRDefault="004B60F1" w:rsidP="00883244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p w14:paraId="016945DF" w14:textId="77777777" w:rsidR="004B60F1" w:rsidRPr="004B60F1" w:rsidRDefault="004B60F1" w:rsidP="004B6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Brackenridge, R.E., </w:t>
      </w:r>
      <w:r w:rsidRPr="00D46EBC">
        <w:rPr>
          <w:rFonts w:ascii="Calibri" w:hAnsi="Calibri" w:cs="Segoe UI"/>
          <w:color w:val="000000"/>
          <w:sz w:val="24"/>
          <w:szCs w:val="24"/>
        </w:rPr>
        <w:t>Hernández-Molina, F.J.,</w:t>
      </w:r>
      <w:r>
        <w:rPr>
          <w:rFonts w:ascii="Calibri" w:hAnsi="Calibri" w:cs="Segoe UI"/>
          <w:color w:val="000000"/>
          <w:sz w:val="24"/>
          <w:szCs w:val="24"/>
        </w:rPr>
        <w:t xml:space="preserve"> </w:t>
      </w:r>
      <w:r w:rsidRPr="00D46EBC">
        <w:rPr>
          <w:rFonts w:ascii="Calibri" w:hAnsi="Calibri" w:cs="Segoe UI"/>
          <w:b/>
          <w:color w:val="000000"/>
          <w:sz w:val="24"/>
          <w:szCs w:val="24"/>
        </w:rPr>
        <w:t>Stow, D.A.V.,</w:t>
      </w:r>
      <w:r>
        <w:rPr>
          <w:rFonts w:ascii="Calibri" w:hAnsi="Calibri" w:cs="Segoe U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Segoe UI"/>
          <w:color w:val="000000"/>
          <w:sz w:val="24"/>
          <w:szCs w:val="24"/>
        </w:rPr>
        <w:t xml:space="preserve">Llave, E., 2013. </w:t>
      </w:r>
      <w:r w:rsidRPr="004B60F1">
        <w:rPr>
          <w:rFonts w:cs="AdvOT863180fb"/>
          <w:sz w:val="24"/>
          <w:szCs w:val="24"/>
        </w:rPr>
        <w:t>A Pliocene mixed contourite</w:t>
      </w:r>
      <w:r>
        <w:rPr>
          <w:rFonts w:cs="AdvPS44A44B"/>
          <w:sz w:val="24"/>
          <w:szCs w:val="24"/>
        </w:rPr>
        <w:t>-</w:t>
      </w:r>
      <w:r w:rsidRPr="004B60F1">
        <w:rPr>
          <w:rFonts w:cs="AdvOT863180fb"/>
          <w:sz w:val="24"/>
          <w:szCs w:val="24"/>
        </w:rPr>
        <w:t>turbidite system offshore the Algarve</w:t>
      </w:r>
      <w:r>
        <w:rPr>
          <w:rFonts w:cs="AdvOT863180fb"/>
          <w:sz w:val="24"/>
          <w:szCs w:val="24"/>
        </w:rPr>
        <w:t xml:space="preserve"> </w:t>
      </w:r>
      <w:r w:rsidRPr="004B60F1">
        <w:rPr>
          <w:rFonts w:cs="AdvOT863180fb"/>
          <w:sz w:val="24"/>
          <w:szCs w:val="24"/>
        </w:rPr>
        <w:t>Margin, Gulf of Cadiz: Seismic response, margin evolution and</w:t>
      </w:r>
      <w:r>
        <w:rPr>
          <w:rFonts w:cs="AdvOT863180fb"/>
          <w:sz w:val="24"/>
          <w:szCs w:val="24"/>
        </w:rPr>
        <w:t xml:space="preserve"> </w:t>
      </w:r>
      <w:r w:rsidRPr="004B60F1">
        <w:rPr>
          <w:rFonts w:cs="AdvOT863180fb"/>
          <w:sz w:val="24"/>
          <w:szCs w:val="24"/>
        </w:rPr>
        <w:t>reservoir implications</w:t>
      </w:r>
      <w:r>
        <w:rPr>
          <w:rFonts w:cs="AdvOT863180fb"/>
          <w:sz w:val="24"/>
          <w:szCs w:val="24"/>
        </w:rPr>
        <w:t xml:space="preserve">. </w:t>
      </w:r>
      <w:r>
        <w:rPr>
          <w:rFonts w:cs="AdvOT863180fb"/>
          <w:i/>
          <w:sz w:val="24"/>
          <w:szCs w:val="24"/>
        </w:rPr>
        <w:t xml:space="preserve">Marine &amp; Petroleum Geology </w:t>
      </w:r>
      <w:r>
        <w:rPr>
          <w:rFonts w:cs="AdvOT863180fb"/>
          <w:sz w:val="24"/>
          <w:szCs w:val="24"/>
        </w:rPr>
        <w:t>46, 36-50.</w:t>
      </w:r>
    </w:p>
    <w:p w14:paraId="3EAA3AE1" w14:textId="77777777" w:rsidR="00D46EBC" w:rsidRDefault="00D46EBC" w:rsidP="00883244">
      <w:pPr>
        <w:spacing w:after="0" w:line="240" w:lineRule="auto"/>
        <w:rPr>
          <w:rFonts w:ascii="Calibri" w:hAnsi="Calibri" w:cs="Segoe UI"/>
          <w:b/>
          <w:color w:val="000000"/>
          <w:sz w:val="24"/>
          <w:szCs w:val="24"/>
        </w:rPr>
      </w:pPr>
    </w:p>
    <w:p w14:paraId="23A18C6D" w14:textId="77777777" w:rsidR="00D46EBC" w:rsidRDefault="00D46EBC" w:rsidP="00883244">
      <w:pPr>
        <w:spacing w:after="0" w:line="240" w:lineRule="auto"/>
        <w:rPr>
          <w:rFonts w:ascii="Calibri" w:hAnsi="Calibri" w:cs="Segoe UI"/>
          <w:color w:val="000000"/>
          <w:sz w:val="24"/>
          <w:szCs w:val="24"/>
        </w:rPr>
      </w:pPr>
      <w:r w:rsidRPr="00D46EBC">
        <w:rPr>
          <w:rFonts w:ascii="Calibri" w:hAnsi="Calibri" w:cs="Segoe UI"/>
          <w:b/>
          <w:color w:val="000000"/>
          <w:sz w:val="24"/>
          <w:szCs w:val="24"/>
        </w:rPr>
        <w:t>Stow, D.A.V.,</w:t>
      </w:r>
      <w:r w:rsidRPr="00D46EBC">
        <w:rPr>
          <w:rFonts w:ascii="Calibri" w:hAnsi="Calibri" w:cs="Segoe UI"/>
          <w:color w:val="000000"/>
          <w:sz w:val="24"/>
          <w:szCs w:val="24"/>
        </w:rPr>
        <w:t xml:space="preserve"> Hernández-Molina, F.J., Alvarez Zarikian, C.A., and the Expedition 339 Scientists, </w:t>
      </w:r>
      <w:r w:rsidRPr="009637D6">
        <w:rPr>
          <w:rFonts w:ascii="Calibri" w:hAnsi="Calibri" w:cs="Segoe UI"/>
          <w:b/>
          <w:color w:val="000000"/>
          <w:sz w:val="24"/>
          <w:szCs w:val="24"/>
        </w:rPr>
        <w:t>2013</w:t>
      </w:r>
      <w:r w:rsidRPr="00D46EBC">
        <w:rPr>
          <w:rFonts w:ascii="Calibri" w:hAnsi="Calibri" w:cs="Segoe UI"/>
          <w:color w:val="000000"/>
          <w:sz w:val="24"/>
          <w:szCs w:val="24"/>
        </w:rPr>
        <w:t>. Proc. IODP, 339: Tokyo (Integrated Ocean Drilling Program Management International, Inc.). doi:10.2204/iodp.proc.339.2013</w:t>
      </w:r>
    </w:p>
    <w:p w14:paraId="079509DE" w14:textId="77777777" w:rsidR="00E74F89" w:rsidRDefault="00E74F89" w:rsidP="00883244">
      <w:pPr>
        <w:spacing w:after="0" w:line="240" w:lineRule="auto"/>
        <w:rPr>
          <w:rFonts w:ascii="Calibri" w:hAnsi="Calibri" w:cs="Segoe UI"/>
          <w:color w:val="000000"/>
          <w:sz w:val="24"/>
          <w:szCs w:val="24"/>
        </w:rPr>
      </w:pPr>
    </w:p>
    <w:p w14:paraId="7BA83C12" w14:textId="77777777" w:rsidR="00E74F89" w:rsidRPr="00E74F89" w:rsidRDefault="00E74F89" w:rsidP="009B5820">
      <w:pPr>
        <w:pStyle w:val="Heading1"/>
        <w:rPr>
          <w:rFonts w:cs="Arial"/>
        </w:rPr>
      </w:pPr>
      <w:r>
        <w:t>2012</w:t>
      </w:r>
    </w:p>
    <w:p w14:paraId="0015881D" w14:textId="77777777" w:rsidR="00496A4A" w:rsidRDefault="00496A4A" w:rsidP="00883244">
      <w:pPr>
        <w:spacing w:after="0" w:line="240" w:lineRule="auto"/>
        <w:rPr>
          <w:b/>
          <w:sz w:val="24"/>
          <w:szCs w:val="24"/>
        </w:rPr>
      </w:pPr>
    </w:p>
    <w:p w14:paraId="55136087" w14:textId="77777777" w:rsidR="00DF3753" w:rsidRDefault="00DF3753" w:rsidP="00883244">
      <w:pPr>
        <w:spacing w:after="0" w:line="240" w:lineRule="auto"/>
        <w:rPr>
          <w:rFonts w:cs="Arial"/>
          <w:sz w:val="24"/>
          <w:szCs w:val="24"/>
        </w:rPr>
      </w:pPr>
      <w:r w:rsidRPr="00386EFA">
        <w:rPr>
          <w:b/>
          <w:sz w:val="24"/>
          <w:szCs w:val="24"/>
        </w:rPr>
        <w:t>Stow DAV</w:t>
      </w:r>
      <w:r w:rsidRPr="00386EFA">
        <w:rPr>
          <w:sz w:val="24"/>
          <w:szCs w:val="24"/>
        </w:rPr>
        <w:t xml:space="preserve">, Rachel Brackenridge, Urval Patel, Suzannah Toulmin, </w:t>
      </w:r>
      <w:r w:rsidRPr="009637D6">
        <w:rPr>
          <w:b/>
          <w:sz w:val="24"/>
          <w:szCs w:val="24"/>
        </w:rPr>
        <w:t>2012</w:t>
      </w:r>
      <w:r w:rsidRPr="00386EFA">
        <w:rPr>
          <w:sz w:val="24"/>
          <w:szCs w:val="24"/>
        </w:rPr>
        <w:t>. Geohazards and Ocean Hazards in Deepwater: New Methods of Assessment. OTC-SPE proceedings, Houston 2012.</w:t>
      </w:r>
      <w:r w:rsidRPr="00386EFA">
        <w:rPr>
          <w:rFonts w:cs="Arial"/>
          <w:sz w:val="24"/>
          <w:szCs w:val="24"/>
        </w:rPr>
        <w:t xml:space="preserve"> </w:t>
      </w:r>
    </w:p>
    <w:p w14:paraId="636B0A63" w14:textId="77777777" w:rsidR="00DF3753" w:rsidRPr="00386EFA" w:rsidRDefault="00DF3753" w:rsidP="00883244">
      <w:pPr>
        <w:spacing w:after="0" w:line="240" w:lineRule="auto"/>
        <w:rPr>
          <w:rFonts w:cs="Arial"/>
          <w:sz w:val="24"/>
          <w:szCs w:val="24"/>
        </w:rPr>
      </w:pPr>
    </w:p>
    <w:p w14:paraId="1C7A5C4C" w14:textId="140D6EE2" w:rsidR="00DF3753" w:rsidRDefault="00DF3753" w:rsidP="00883244">
      <w:pPr>
        <w:spacing w:after="0" w:line="240" w:lineRule="auto"/>
        <w:rPr>
          <w:sz w:val="24"/>
          <w:szCs w:val="24"/>
        </w:rPr>
      </w:pPr>
      <w:r w:rsidRPr="00386EFA">
        <w:rPr>
          <w:b/>
          <w:sz w:val="24"/>
          <w:szCs w:val="24"/>
        </w:rPr>
        <w:t xml:space="preserve">Stow DAV., </w:t>
      </w:r>
      <w:r w:rsidRPr="00386EFA">
        <w:rPr>
          <w:sz w:val="24"/>
          <w:szCs w:val="24"/>
        </w:rPr>
        <w:t>Hernandez-Molina FJ., Hodell, D., Zarikian, CAA</w:t>
      </w:r>
      <w:r w:rsidR="00763082">
        <w:rPr>
          <w:sz w:val="24"/>
          <w:szCs w:val="24"/>
        </w:rPr>
        <w:t>, a</w:t>
      </w:r>
      <w:r w:rsidR="00D13B33">
        <w:rPr>
          <w:sz w:val="24"/>
          <w:szCs w:val="24"/>
        </w:rPr>
        <w:t xml:space="preserve">nd </w:t>
      </w:r>
      <w:r w:rsidR="00D13B33" w:rsidRPr="00D13B33">
        <w:rPr>
          <w:sz w:val="24"/>
          <w:szCs w:val="24"/>
        </w:rPr>
        <w:t xml:space="preserve">Expedition 339 Scientists, </w:t>
      </w:r>
      <w:r w:rsidR="00D13B33" w:rsidRPr="00D13B33">
        <w:rPr>
          <w:b/>
          <w:sz w:val="24"/>
          <w:szCs w:val="24"/>
        </w:rPr>
        <w:t>2012.</w:t>
      </w:r>
      <w:r w:rsidR="00D13B33" w:rsidRPr="00D13B33">
        <w:rPr>
          <w:sz w:val="24"/>
          <w:szCs w:val="24"/>
        </w:rPr>
        <w:t xml:space="preserve"> Mediterranean outflow: environmental significance of the Mediterranean Outflow Water and its global implications. </w:t>
      </w:r>
      <w:r w:rsidR="00D13B33" w:rsidRPr="00D13B33">
        <w:rPr>
          <w:rFonts w:cs="DGJKN F+ Stone Serif"/>
          <w:i/>
          <w:iCs/>
          <w:sz w:val="24"/>
          <w:szCs w:val="24"/>
        </w:rPr>
        <w:t xml:space="preserve">IODP Prel. Rept., </w:t>
      </w:r>
      <w:r w:rsidR="00D13B33" w:rsidRPr="00D13B33">
        <w:rPr>
          <w:sz w:val="24"/>
          <w:szCs w:val="24"/>
        </w:rPr>
        <w:t>339. doi:10.2204/ iodp.pr.339.2012</w:t>
      </w:r>
      <w:r w:rsidRPr="00D13B33">
        <w:rPr>
          <w:sz w:val="24"/>
          <w:szCs w:val="24"/>
        </w:rPr>
        <w:t>.</w:t>
      </w:r>
    </w:p>
    <w:p w14:paraId="1D338B68" w14:textId="77777777" w:rsidR="001E0809" w:rsidRDefault="001E0809" w:rsidP="00883244">
      <w:pPr>
        <w:spacing w:after="0" w:line="240" w:lineRule="auto"/>
        <w:rPr>
          <w:sz w:val="24"/>
          <w:szCs w:val="24"/>
        </w:rPr>
      </w:pPr>
    </w:p>
    <w:p w14:paraId="5D77C64F" w14:textId="77777777" w:rsidR="001E0809" w:rsidRDefault="001E0809" w:rsidP="001E0809">
      <w:pPr>
        <w:spacing w:after="0" w:line="240" w:lineRule="auto"/>
        <w:rPr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Ercilla G, Alejo V, </w:t>
      </w:r>
      <w:proofErr w:type="spellStart"/>
      <w:r>
        <w:rPr>
          <w:rFonts w:eastAsia="Times New Roman" w:cs="Arial"/>
          <w:sz w:val="24"/>
          <w:szCs w:val="24"/>
        </w:rPr>
        <w:t>Nombela</w:t>
      </w:r>
      <w:proofErr w:type="spellEnd"/>
      <w:r>
        <w:rPr>
          <w:rFonts w:eastAsia="Times New Roman" w:cs="Arial"/>
          <w:sz w:val="24"/>
          <w:szCs w:val="24"/>
        </w:rPr>
        <w:t xml:space="preserve"> MA, Brackenridge RE, Frances G, Perez-</w:t>
      </w:r>
      <w:proofErr w:type="spellStart"/>
      <w:r>
        <w:rPr>
          <w:rFonts w:eastAsia="Times New Roman" w:cs="Arial"/>
          <w:sz w:val="24"/>
          <w:szCs w:val="24"/>
        </w:rPr>
        <w:t>Arlucea</w:t>
      </w:r>
      <w:proofErr w:type="spellEnd"/>
      <w:r>
        <w:rPr>
          <w:rFonts w:eastAsia="Times New Roman" w:cs="Arial"/>
          <w:sz w:val="24"/>
          <w:szCs w:val="24"/>
        </w:rPr>
        <w:t xml:space="preserve"> MM, Mena A, </w:t>
      </w:r>
      <w:r>
        <w:rPr>
          <w:sz w:val="24"/>
          <w:szCs w:val="24"/>
        </w:rPr>
        <w:t xml:space="preserve">Hernandez-Molina FJ., </w:t>
      </w:r>
      <w:r>
        <w:rPr>
          <w:b/>
          <w:sz w:val="24"/>
          <w:szCs w:val="24"/>
        </w:rPr>
        <w:t xml:space="preserve">Stow DAV., </w:t>
      </w:r>
      <w:proofErr w:type="spellStart"/>
      <w:r>
        <w:rPr>
          <w:sz w:val="24"/>
          <w:szCs w:val="24"/>
        </w:rPr>
        <w:t>Medialdea</w:t>
      </w:r>
      <w:proofErr w:type="spellEnd"/>
      <w:r>
        <w:rPr>
          <w:sz w:val="24"/>
          <w:szCs w:val="24"/>
        </w:rPr>
        <w:t xml:space="preserve"> T, 2012.</w:t>
      </w:r>
      <w:r>
        <w:rPr>
          <w:b/>
          <w:sz w:val="24"/>
          <w:szCs w:val="24"/>
        </w:rPr>
        <w:t xml:space="preserve"> </w:t>
      </w:r>
      <w:hyperlink r:id="rId39" w:history="1">
        <w:r w:rsidRPr="001E0809">
          <w:rPr>
            <w:rStyle w:val="Hyperlink"/>
            <w:rFonts w:eastAsia="Times New Roman" w:cs="Arial"/>
            <w:bCs/>
            <w:color w:val="auto"/>
            <w:sz w:val="24"/>
            <w:szCs w:val="24"/>
            <w:u w:val="none"/>
          </w:rPr>
          <w:t xml:space="preserve">Recent sediments characterization of three contourite depositional systems (Gulf of Cadiz, </w:t>
        </w:r>
        <w:proofErr w:type="spellStart"/>
        <w:r w:rsidRPr="001E0809">
          <w:rPr>
            <w:rStyle w:val="Hyperlink"/>
            <w:rFonts w:eastAsia="Times New Roman" w:cs="Arial"/>
            <w:bCs/>
            <w:color w:val="auto"/>
            <w:sz w:val="24"/>
            <w:szCs w:val="24"/>
            <w:u w:val="none"/>
          </w:rPr>
          <w:t>Ortegal</w:t>
        </w:r>
        <w:proofErr w:type="spellEnd"/>
        <w:r w:rsidRPr="001E0809">
          <w:rPr>
            <w:rStyle w:val="Hyperlink"/>
            <w:rFonts w:eastAsia="Times New Roman" w:cs="Arial"/>
            <w:bCs/>
            <w:color w:val="auto"/>
            <w:sz w:val="24"/>
            <w:szCs w:val="24"/>
            <w:u w:val="none"/>
          </w:rPr>
          <w:t xml:space="preserve"> Spur and El </w:t>
        </w:r>
        <w:proofErr w:type="spellStart"/>
        <w:r w:rsidRPr="001E0809">
          <w:rPr>
            <w:rStyle w:val="Hyperlink"/>
            <w:rFonts w:eastAsia="Times New Roman" w:cs="Arial"/>
            <w:bCs/>
            <w:color w:val="auto"/>
            <w:sz w:val="24"/>
            <w:szCs w:val="24"/>
            <w:u w:val="none"/>
          </w:rPr>
          <w:t>Cachucho</w:t>
        </w:r>
        <w:proofErr w:type="spellEnd"/>
        <w:r w:rsidRPr="001E0809">
          <w:rPr>
            <w:rStyle w:val="Hyperlink"/>
            <w:rFonts w:eastAsia="Times New Roman" w:cs="Arial"/>
            <w:bCs/>
            <w:color w:val="auto"/>
            <w:sz w:val="24"/>
            <w:szCs w:val="24"/>
            <w:u w:val="none"/>
          </w:rPr>
          <w:t>): conceptual implications</w:t>
        </w:r>
      </w:hyperlink>
      <w:r w:rsidRPr="001E0809">
        <w:rPr>
          <w:rFonts w:eastAsia="Times New Roman" w:cs="Arial"/>
          <w:sz w:val="24"/>
          <w:szCs w:val="24"/>
        </w:rPr>
        <w:t xml:space="preserve">. </w:t>
      </w:r>
      <w:r>
        <w:rPr>
          <w:rFonts w:eastAsia="Times New Roman" w:cs="Arial"/>
          <w:i/>
          <w:sz w:val="24"/>
          <w:szCs w:val="24"/>
        </w:rPr>
        <w:t xml:space="preserve">Geo-Temas </w:t>
      </w:r>
      <w:r>
        <w:rPr>
          <w:rFonts w:eastAsia="Times New Roman" w:cs="Arial"/>
          <w:sz w:val="24"/>
          <w:szCs w:val="24"/>
        </w:rPr>
        <w:t>13.</w:t>
      </w:r>
    </w:p>
    <w:p w14:paraId="56FFA103" w14:textId="77777777" w:rsidR="001E0809" w:rsidRDefault="001E0809" w:rsidP="00883244">
      <w:pPr>
        <w:spacing w:after="0" w:line="240" w:lineRule="auto"/>
        <w:rPr>
          <w:sz w:val="24"/>
          <w:szCs w:val="24"/>
        </w:rPr>
      </w:pPr>
    </w:p>
    <w:p w14:paraId="27D0C18A" w14:textId="77777777" w:rsidR="00E74F89" w:rsidRDefault="00E74F89" w:rsidP="00883244">
      <w:pPr>
        <w:spacing w:after="0" w:line="240" w:lineRule="auto"/>
        <w:rPr>
          <w:sz w:val="24"/>
          <w:szCs w:val="24"/>
        </w:rPr>
      </w:pPr>
    </w:p>
    <w:p w14:paraId="0E9D8F9F" w14:textId="77777777" w:rsidR="00E74F89" w:rsidRPr="00E74F89" w:rsidRDefault="00E74F89" w:rsidP="00293BAE">
      <w:pPr>
        <w:pStyle w:val="Heading1"/>
      </w:pPr>
      <w:r w:rsidRPr="00E74F89">
        <w:t>2011</w:t>
      </w:r>
    </w:p>
    <w:p w14:paraId="4D9B7AFC" w14:textId="77777777" w:rsidR="00DF3753" w:rsidRPr="00386EFA" w:rsidRDefault="00DF3753" w:rsidP="00883244">
      <w:pPr>
        <w:spacing w:after="0" w:line="240" w:lineRule="auto"/>
        <w:rPr>
          <w:sz w:val="24"/>
          <w:szCs w:val="24"/>
        </w:rPr>
      </w:pPr>
    </w:p>
    <w:p w14:paraId="60CA0689" w14:textId="77777777" w:rsidR="00DF3753" w:rsidRDefault="00DF3753" w:rsidP="00883244">
      <w:pPr>
        <w:spacing w:after="0" w:line="240" w:lineRule="auto"/>
        <w:rPr>
          <w:i/>
          <w:sz w:val="24"/>
          <w:szCs w:val="24"/>
        </w:rPr>
      </w:pPr>
      <w:r w:rsidRPr="00386EFA">
        <w:rPr>
          <w:sz w:val="24"/>
          <w:szCs w:val="24"/>
        </w:rPr>
        <w:t xml:space="preserve">Hernandez-Molina FJ., </w:t>
      </w:r>
      <w:r w:rsidRPr="00386EFA">
        <w:rPr>
          <w:b/>
          <w:sz w:val="24"/>
          <w:szCs w:val="24"/>
        </w:rPr>
        <w:t xml:space="preserve">Stow DAV., </w:t>
      </w:r>
      <w:r w:rsidRPr="00386EFA">
        <w:rPr>
          <w:sz w:val="24"/>
          <w:szCs w:val="24"/>
        </w:rPr>
        <w:t xml:space="preserve">Llave E., Ercilla, G., Somoza, L., Van Rooij, D. </w:t>
      </w:r>
      <w:r w:rsidRPr="009637D6">
        <w:rPr>
          <w:b/>
          <w:sz w:val="24"/>
          <w:szCs w:val="24"/>
        </w:rPr>
        <w:t>2011</w:t>
      </w:r>
      <w:r w:rsidRPr="00386EFA">
        <w:rPr>
          <w:sz w:val="24"/>
          <w:szCs w:val="24"/>
        </w:rPr>
        <w:t>. Along-slope oceanographic processes and sedimentary products around the Iberian margin.</w:t>
      </w:r>
      <w:r w:rsidRPr="00386EFA">
        <w:rPr>
          <w:i/>
          <w:sz w:val="24"/>
          <w:szCs w:val="24"/>
        </w:rPr>
        <w:t xml:space="preserve"> Geo-Marine Letters.</w:t>
      </w:r>
    </w:p>
    <w:p w14:paraId="4169B2AD" w14:textId="77777777" w:rsidR="00DF3753" w:rsidRPr="00386EFA" w:rsidRDefault="00DF3753" w:rsidP="00883244">
      <w:pPr>
        <w:spacing w:after="0" w:line="240" w:lineRule="auto"/>
        <w:rPr>
          <w:i/>
          <w:sz w:val="24"/>
          <w:szCs w:val="24"/>
        </w:rPr>
      </w:pPr>
    </w:p>
    <w:p w14:paraId="0EF868D3" w14:textId="77777777" w:rsidR="00DF3753" w:rsidRDefault="00DF3753" w:rsidP="00883244">
      <w:pPr>
        <w:spacing w:after="0" w:line="240" w:lineRule="auto"/>
        <w:rPr>
          <w:i/>
          <w:sz w:val="24"/>
          <w:szCs w:val="24"/>
        </w:rPr>
      </w:pPr>
      <w:r w:rsidRPr="00386EFA">
        <w:rPr>
          <w:sz w:val="24"/>
          <w:szCs w:val="24"/>
        </w:rPr>
        <w:t xml:space="preserve">Llave E., Matias, H., Hernandez-Molina FJ., </w:t>
      </w:r>
      <w:r w:rsidRPr="00386EFA">
        <w:rPr>
          <w:b/>
          <w:sz w:val="24"/>
          <w:szCs w:val="24"/>
        </w:rPr>
        <w:t xml:space="preserve">Stow DAV., </w:t>
      </w:r>
      <w:r w:rsidRPr="00386EFA">
        <w:rPr>
          <w:sz w:val="24"/>
          <w:szCs w:val="24"/>
        </w:rPr>
        <w:t xml:space="preserve">Ercilla, G., </w:t>
      </w:r>
      <w:proofErr w:type="spellStart"/>
      <w:r w:rsidRPr="00386EFA">
        <w:rPr>
          <w:sz w:val="24"/>
          <w:szCs w:val="24"/>
        </w:rPr>
        <w:t>Medialdea</w:t>
      </w:r>
      <w:proofErr w:type="spellEnd"/>
      <w:r w:rsidRPr="00386EFA">
        <w:rPr>
          <w:sz w:val="24"/>
          <w:szCs w:val="24"/>
        </w:rPr>
        <w:t xml:space="preserve">, T. </w:t>
      </w:r>
      <w:r w:rsidRPr="009637D6">
        <w:rPr>
          <w:b/>
          <w:sz w:val="24"/>
          <w:szCs w:val="24"/>
        </w:rPr>
        <w:t>2011</w:t>
      </w:r>
      <w:r w:rsidRPr="00386EFA">
        <w:rPr>
          <w:sz w:val="24"/>
          <w:szCs w:val="24"/>
        </w:rPr>
        <w:t>. Pliocene and Quaternary stacking pattern and distribution of contourites in the Algarve margin.</w:t>
      </w:r>
      <w:r w:rsidRPr="00386EFA">
        <w:rPr>
          <w:i/>
          <w:sz w:val="24"/>
          <w:szCs w:val="24"/>
        </w:rPr>
        <w:t xml:space="preserve"> Geo-Marine Letters.</w:t>
      </w:r>
    </w:p>
    <w:p w14:paraId="6ADA0F30" w14:textId="77777777" w:rsidR="00DF3753" w:rsidRPr="00386EFA" w:rsidRDefault="00DF3753" w:rsidP="00883244">
      <w:pPr>
        <w:spacing w:after="0" w:line="240" w:lineRule="auto"/>
        <w:rPr>
          <w:i/>
          <w:sz w:val="24"/>
          <w:szCs w:val="24"/>
        </w:rPr>
      </w:pPr>
    </w:p>
    <w:p w14:paraId="4A85888B" w14:textId="77777777" w:rsidR="00DF3753" w:rsidRDefault="00DF3753" w:rsidP="00883244">
      <w:pPr>
        <w:spacing w:after="0" w:line="240" w:lineRule="auto"/>
        <w:rPr>
          <w:i/>
          <w:sz w:val="24"/>
          <w:szCs w:val="24"/>
        </w:rPr>
      </w:pPr>
      <w:r w:rsidRPr="00386EFA">
        <w:rPr>
          <w:sz w:val="24"/>
          <w:szCs w:val="24"/>
        </w:rPr>
        <w:lastRenderedPageBreak/>
        <w:t xml:space="preserve">Vandorpe, T., Van Rooij, D., </w:t>
      </w:r>
      <w:r w:rsidRPr="00386EFA">
        <w:rPr>
          <w:b/>
          <w:sz w:val="24"/>
          <w:szCs w:val="24"/>
        </w:rPr>
        <w:t>Stow, D.A.V.,</w:t>
      </w:r>
      <w:r w:rsidRPr="00386EFA">
        <w:rPr>
          <w:sz w:val="24"/>
          <w:szCs w:val="24"/>
        </w:rPr>
        <w:t xml:space="preserve"> </w:t>
      </w:r>
      <w:proofErr w:type="spellStart"/>
      <w:r w:rsidRPr="00386EFA">
        <w:rPr>
          <w:sz w:val="24"/>
          <w:szCs w:val="24"/>
        </w:rPr>
        <w:t>Verwer</w:t>
      </w:r>
      <w:proofErr w:type="spellEnd"/>
      <w:r w:rsidRPr="00386EFA">
        <w:rPr>
          <w:sz w:val="24"/>
          <w:szCs w:val="24"/>
        </w:rPr>
        <w:t xml:space="preserve">, K., Henriet, J.P., </w:t>
      </w:r>
      <w:r w:rsidRPr="009637D6">
        <w:rPr>
          <w:b/>
          <w:sz w:val="24"/>
          <w:szCs w:val="24"/>
        </w:rPr>
        <w:t>2011</w:t>
      </w:r>
      <w:r w:rsidRPr="00386EFA">
        <w:rPr>
          <w:i/>
          <w:sz w:val="24"/>
          <w:szCs w:val="24"/>
        </w:rPr>
        <w:t>.</w:t>
      </w:r>
      <w:r w:rsidRPr="00386EFA">
        <w:rPr>
          <w:sz w:val="24"/>
          <w:szCs w:val="24"/>
        </w:rPr>
        <w:t xml:space="preserve"> Current-controlled Pliocene and Pleistocene deposits along a steep Miocene reef edge on the shelf and shelf edge off southwestern Mallorca, Spain. </w:t>
      </w:r>
      <w:r w:rsidRPr="00386EFA">
        <w:rPr>
          <w:i/>
          <w:sz w:val="24"/>
          <w:szCs w:val="24"/>
        </w:rPr>
        <w:t>Geo-Marine Letters.</w:t>
      </w:r>
    </w:p>
    <w:p w14:paraId="7FD409BE" w14:textId="77777777" w:rsidR="00DF3753" w:rsidRPr="00386EFA" w:rsidRDefault="00DF3753" w:rsidP="00883244">
      <w:pPr>
        <w:spacing w:after="0" w:line="240" w:lineRule="auto"/>
        <w:rPr>
          <w:sz w:val="24"/>
          <w:szCs w:val="24"/>
        </w:rPr>
      </w:pPr>
    </w:p>
    <w:p w14:paraId="0486C8A5" w14:textId="77777777" w:rsidR="00DF3753" w:rsidRDefault="00DF3753" w:rsidP="00883244">
      <w:pPr>
        <w:spacing w:after="0" w:line="240" w:lineRule="auto"/>
        <w:rPr>
          <w:i/>
          <w:sz w:val="24"/>
          <w:szCs w:val="24"/>
        </w:rPr>
      </w:pPr>
      <w:r w:rsidRPr="00386EFA">
        <w:rPr>
          <w:sz w:val="24"/>
          <w:szCs w:val="24"/>
        </w:rPr>
        <w:t xml:space="preserve">Brackenridge, R., </w:t>
      </w:r>
      <w:r w:rsidRPr="00386EFA">
        <w:rPr>
          <w:b/>
          <w:sz w:val="24"/>
          <w:szCs w:val="24"/>
        </w:rPr>
        <w:t xml:space="preserve">Stow DAV., </w:t>
      </w:r>
      <w:r w:rsidRPr="00386EFA">
        <w:rPr>
          <w:sz w:val="24"/>
          <w:szCs w:val="24"/>
        </w:rPr>
        <w:t xml:space="preserve">Hernandez-Molina FJ. </w:t>
      </w:r>
      <w:r w:rsidRPr="009637D6">
        <w:rPr>
          <w:b/>
          <w:sz w:val="24"/>
          <w:szCs w:val="24"/>
        </w:rPr>
        <w:t>2011</w:t>
      </w:r>
      <w:r w:rsidRPr="00386EFA">
        <w:rPr>
          <w:sz w:val="24"/>
          <w:szCs w:val="24"/>
        </w:rPr>
        <w:t>. Contourites in the deepwater sequence stratigraphic framework.</w:t>
      </w:r>
      <w:r w:rsidRPr="00386EFA">
        <w:rPr>
          <w:i/>
          <w:sz w:val="24"/>
          <w:szCs w:val="24"/>
        </w:rPr>
        <w:t xml:space="preserve"> Geo-Marine Letters.</w:t>
      </w:r>
    </w:p>
    <w:p w14:paraId="41CC16EA" w14:textId="77777777" w:rsidR="00DF3753" w:rsidRPr="00386EFA" w:rsidRDefault="00DF3753" w:rsidP="00883244">
      <w:pPr>
        <w:spacing w:after="0" w:line="240" w:lineRule="auto"/>
        <w:rPr>
          <w:i/>
          <w:sz w:val="24"/>
          <w:szCs w:val="24"/>
        </w:rPr>
      </w:pPr>
    </w:p>
    <w:p w14:paraId="4D97F8F5" w14:textId="77777777" w:rsidR="00293BAE" w:rsidRDefault="00DF3753" w:rsidP="00293BAE">
      <w:pPr>
        <w:pStyle w:val="author"/>
        <w:spacing w:before="0" w:line="240" w:lineRule="auto"/>
        <w:rPr>
          <w:rFonts w:asciiTheme="minorHAnsi" w:hAnsiTheme="minorHAnsi"/>
          <w:szCs w:val="24"/>
          <w:lang w:eastAsia="zh-CN"/>
        </w:rPr>
      </w:pPr>
      <w:proofErr w:type="spellStart"/>
      <w:r w:rsidRPr="00386EFA">
        <w:rPr>
          <w:rFonts w:asciiTheme="minorHAnsi" w:hAnsiTheme="minorHAnsi"/>
          <w:szCs w:val="24"/>
          <w:lang w:eastAsia="zh-CN"/>
        </w:rPr>
        <w:t>Shunshe</w:t>
      </w:r>
      <w:proofErr w:type="spellEnd"/>
      <w:r w:rsidRPr="00386EFA">
        <w:rPr>
          <w:rFonts w:asciiTheme="minorHAnsi" w:hAnsiTheme="minorHAnsi"/>
          <w:szCs w:val="24"/>
          <w:lang w:eastAsia="zh-CN"/>
        </w:rPr>
        <w:t xml:space="preserve"> Luo, </w:t>
      </w:r>
      <w:proofErr w:type="spellStart"/>
      <w:r w:rsidRPr="00386EFA">
        <w:rPr>
          <w:rFonts w:asciiTheme="minorHAnsi" w:hAnsiTheme="minorHAnsi"/>
          <w:szCs w:val="24"/>
          <w:lang w:eastAsia="zh-CN"/>
        </w:rPr>
        <w:t>Zhenzhong</w:t>
      </w:r>
      <w:proofErr w:type="spellEnd"/>
      <w:r w:rsidRPr="00386EFA">
        <w:rPr>
          <w:rFonts w:asciiTheme="minorHAnsi" w:hAnsiTheme="minorHAnsi"/>
          <w:szCs w:val="24"/>
          <w:lang w:eastAsia="zh-CN"/>
        </w:rPr>
        <w:t xml:space="preserve"> Gao, </w:t>
      </w:r>
      <w:proofErr w:type="spellStart"/>
      <w:r w:rsidRPr="00386EFA">
        <w:rPr>
          <w:rFonts w:asciiTheme="minorHAnsi" w:hAnsiTheme="minorHAnsi"/>
          <w:szCs w:val="24"/>
          <w:lang w:eastAsia="zh-CN"/>
        </w:rPr>
        <w:t>Youbin</w:t>
      </w:r>
      <w:proofErr w:type="spellEnd"/>
      <w:r w:rsidRPr="00386EFA">
        <w:rPr>
          <w:rFonts w:asciiTheme="minorHAnsi" w:hAnsiTheme="minorHAnsi"/>
          <w:szCs w:val="24"/>
          <w:lang w:eastAsia="zh-CN"/>
        </w:rPr>
        <w:t xml:space="preserve"> He, </w:t>
      </w:r>
      <w:r w:rsidRPr="00386EFA">
        <w:rPr>
          <w:rFonts w:asciiTheme="minorHAnsi" w:hAnsiTheme="minorHAnsi"/>
          <w:b/>
          <w:szCs w:val="24"/>
          <w:lang w:eastAsia="zh-CN"/>
        </w:rPr>
        <w:t>Stow</w:t>
      </w:r>
      <w:r w:rsidRPr="00386EFA">
        <w:rPr>
          <w:rFonts w:asciiTheme="minorHAnsi" w:hAnsiTheme="minorHAnsi"/>
          <w:b/>
          <w:szCs w:val="24"/>
          <w:vertAlign w:val="superscript"/>
          <w:lang w:eastAsia="zh-CN"/>
        </w:rPr>
        <w:t xml:space="preserve"> </w:t>
      </w:r>
      <w:r w:rsidRPr="00386EFA">
        <w:rPr>
          <w:rFonts w:asciiTheme="minorHAnsi" w:hAnsiTheme="minorHAnsi"/>
          <w:b/>
          <w:szCs w:val="24"/>
          <w:lang w:eastAsia="zh-CN"/>
        </w:rPr>
        <w:t>DAV</w:t>
      </w:r>
      <w:r w:rsidRPr="00386EFA">
        <w:rPr>
          <w:rFonts w:asciiTheme="minorHAnsi" w:hAnsiTheme="minorHAnsi"/>
          <w:szCs w:val="24"/>
          <w:lang w:eastAsia="zh-CN"/>
        </w:rPr>
        <w:t xml:space="preserve">., </w:t>
      </w:r>
      <w:proofErr w:type="spellStart"/>
      <w:r w:rsidRPr="00386EFA">
        <w:rPr>
          <w:rFonts w:asciiTheme="minorHAnsi" w:hAnsiTheme="minorHAnsi"/>
          <w:szCs w:val="24"/>
          <w:lang w:eastAsia="zh-CN"/>
        </w:rPr>
        <w:t>Qiqi</w:t>
      </w:r>
      <w:proofErr w:type="spellEnd"/>
      <w:r w:rsidRPr="00386EFA">
        <w:rPr>
          <w:rFonts w:asciiTheme="minorHAnsi" w:hAnsiTheme="minorHAnsi"/>
          <w:szCs w:val="24"/>
          <w:lang w:eastAsia="zh-CN"/>
        </w:rPr>
        <w:t xml:space="preserve"> Lv</w:t>
      </w:r>
      <w:r w:rsidRPr="00386EFA">
        <w:rPr>
          <w:rFonts w:asciiTheme="minorHAnsi" w:hAnsiTheme="minorHAnsi"/>
          <w:i/>
          <w:szCs w:val="24"/>
          <w:lang w:eastAsia="zh-CN"/>
        </w:rPr>
        <w:t xml:space="preserve">. </w:t>
      </w:r>
      <w:r w:rsidR="009637D6" w:rsidRPr="009637D6">
        <w:rPr>
          <w:rFonts w:asciiTheme="minorHAnsi" w:hAnsiTheme="minorHAnsi"/>
          <w:b/>
          <w:szCs w:val="24"/>
          <w:lang w:eastAsia="zh-CN"/>
        </w:rPr>
        <w:t>2011</w:t>
      </w:r>
      <w:r w:rsidR="009637D6">
        <w:rPr>
          <w:rFonts w:asciiTheme="minorHAnsi" w:hAnsiTheme="minorHAnsi"/>
          <w:szCs w:val="24"/>
          <w:lang w:eastAsia="zh-CN"/>
        </w:rPr>
        <w:t xml:space="preserve">. </w:t>
      </w:r>
      <w:r w:rsidRPr="00386EFA">
        <w:rPr>
          <w:rFonts w:asciiTheme="minorHAnsi" w:hAnsiTheme="minorHAnsi"/>
          <w:szCs w:val="24"/>
          <w:lang w:eastAsia="zh-CN"/>
        </w:rPr>
        <w:t xml:space="preserve">Deepwater contourite drifts in the western part of the North China Platform. </w:t>
      </w:r>
      <w:r w:rsidRPr="00386EFA">
        <w:rPr>
          <w:rFonts w:asciiTheme="minorHAnsi" w:hAnsiTheme="minorHAnsi"/>
          <w:i/>
          <w:szCs w:val="24"/>
        </w:rPr>
        <w:t>Geo-Marine Letters.</w:t>
      </w:r>
      <w:r w:rsidRPr="00386EFA">
        <w:rPr>
          <w:rFonts w:asciiTheme="minorHAnsi" w:hAnsiTheme="minorHAnsi"/>
          <w:szCs w:val="24"/>
          <w:lang w:eastAsia="zh-CN"/>
        </w:rPr>
        <w:t xml:space="preserve"> </w:t>
      </w:r>
    </w:p>
    <w:p w14:paraId="5A36A2B3" w14:textId="77777777" w:rsidR="00293BAE" w:rsidRDefault="00293BAE" w:rsidP="00293BAE">
      <w:pPr>
        <w:pStyle w:val="author"/>
        <w:spacing w:before="0" w:line="240" w:lineRule="auto"/>
        <w:rPr>
          <w:rFonts w:asciiTheme="minorHAnsi" w:hAnsiTheme="minorHAnsi"/>
          <w:szCs w:val="24"/>
          <w:lang w:eastAsia="zh-CN"/>
        </w:rPr>
      </w:pPr>
    </w:p>
    <w:p w14:paraId="7D0C82BE" w14:textId="77777777" w:rsidR="00293BAE" w:rsidRDefault="00DF3753" w:rsidP="00293BAE">
      <w:pPr>
        <w:pStyle w:val="author"/>
        <w:spacing w:before="0" w:line="240" w:lineRule="auto"/>
        <w:rPr>
          <w:rFonts w:asciiTheme="minorHAnsi" w:hAnsiTheme="minorHAnsi"/>
        </w:rPr>
      </w:pPr>
      <w:r w:rsidRPr="00386EFA">
        <w:rPr>
          <w:rFonts w:asciiTheme="minorHAnsi" w:hAnsiTheme="minorHAnsi"/>
          <w:b/>
        </w:rPr>
        <w:t xml:space="preserve">Stow DAV., </w:t>
      </w:r>
      <w:r w:rsidRPr="00386EFA">
        <w:rPr>
          <w:rFonts w:asciiTheme="minorHAnsi" w:hAnsiTheme="minorHAnsi"/>
        </w:rPr>
        <w:t xml:space="preserve">Hernandez-Molina FJ., Hodell, D., Zarikian, CAA., </w:t>
      </w:r>
      <w:r w:rsidRPr="009637D6">
        <w:rPr>
          <w:rFonts w:asciiTheme="minorHAnsi" w:hAnsiTheme="minorHAnsi"/>
          <w:b/>
        </w:rPr>
        <w:t>2011</w:t>
      </w:r>
      <w:r w:rsidRPr="00386EFA">
        <w:rPr>
          <w:rFonts w:asciiTheme="minorHAnsi" w:hAnsiTheme="minorHAnsi"/>
        </w:rPr>
        <w:t xml:space="preserve">. Mediterranean Outflow: Environmental significance of the Mediterranean Outflow water and its environmental significance. </w:t>
      </w:r>
      <w:r w:rsidRPr="00386EFA">
        <w:rPr>
          <w:rFonts w:asciiTheme="minorHAnsi" w:hAnsiTheme="minorHAnsi"/>
          <w:i/>
        </w:rPr>
        <w:t>IODP Scientific Prospectus</w:t>
      </w:r>
      <w:r w:rsidRPr="00386EFA">
        <w:rPr>
          <w:rFonts w:asciiTheme="minorHAnsi" w:hAnsiTheme="minorHAnsi"/>
        </w:rPr>
        <w:t>.</w:t>
      </w:r>
      <w:r w:rsidRPr="00386EFA">
        <w:rPr>
          <w:rFonts w:asciiTheme="minorHAnsi" w:hAnsiTheme="minorHAnsi"/>
          <w:i/>
        </w:rPr>
        <w:t xml:space="preserve"> </w:t>
      </w:r>
      <w:r w:rsidRPr="00386EFA">
        <w:rPr>
          <w:rFonts w:asciiTheme="minorHAnsi" w:hAnsiTheme="minorHAnsi"/>
        </w:rPr>
        <w:t>doi:10.2204/iodp.sp.339.2011</w:t>
      </w:r>
    </w:p>
    <w:p w14:paraId="6400AB6E" w14:textId="77777777" w:rsidR="00293BAE" w:rsidRDefault="00293BAE" w:rsidP="00293BAE">
      <w:pPr>
        <w:pStyle w:val="author"/>
        <w:spacing w:before="0" w:line="240" w:lineRule="auto"/>
        <w:rPr>
          <w:rFonts w:asciiTheme="minorHAnsi" w:hAnsiTheme="minorHAnsi"/>
        </w:rPr>
      </w:pPr>
    </w:p>
    <w:p w14:paraId="08BD9745" w14:textId="77777777" w:rsidR="00DF3753" w:rsidRPr="00293BAE" w:rsidRDefault="00DF3753" w:rsidP="00293BAE">
      <w:pPr>
        <w:pStyle w:val="author"/>
        <w:spacing w:before="0" w:line="240" w:lineRule="auto"/>
        <w:rPr>
          <w:rFonts w:asciiTheme="minorHAnsi" w:hAnsiTheme="minorHAnsi"/>
          <w:szCs w:val="24"/>
          <w:lang w:eastAsia="zh-CN"/>
        </w:rPr>
      </w:pPr>
      <w:r w:rsidRPr="00386EFA">
        <w:rPr>
          <w:rFonts w:asciiTheme="minorHAnsi" w:hAnsiTheme="minorHAnsi"/>
        </w:rPr>
        <w:t xml:space="preserve">Hernandez-Molina FJ., </w:t>
      </w:r>
      <w:r w:rsidRPr="00386EFA">
        <w:rPr>
          <w:rFonts w:asciiTheme="minorHAnsi" w:hAnsiTheme="minorHAnsi"/>
          <w:b/>
        </w:rPr>
        <w:t xml:space="preserve">Stow DAV., </w:t>
      </w:r>
      <w:r w:rsidRPr="00386EFA">
        <w:rPr>
          <w:rFonts w:asciiTheme="minorHAnsi" w:hAnsiTheme="minorHAnsi"/>
        </w:rPr>
        <w:t xml:space="preserve">Rebesco, M., Guest Editors, </w:t>
      </w:r>
      <w:r w:rsidRPr="009637D6">
        <w:rPr>
          <w:rFonts w:asciiTheme="minorHAnsi" w:hAnsiTheme="minorHAnsi"/>
          <w:b/>
        </w:rPr>
        <w:t>2011</w:t>
      </w:r>
      <w:r w:rsidRPr="00386EFA">
        <w:rPr>
          <w:rFonts w:asciiTheme="minorHAnsi" w:hAnsiTheme="minorHAnsi"/>
        </w:rPr>
        <w:t>. Deep-Water Circulation: Processes and Products.</w:t>
      </w:r>
      <w:r w:rsidRPr="00386EFA">
        <w:rPr>
          <w:rFonts w:asciiTheme="minorHAnsi" w:hAnsiTheme="minorHAnsi"/>
          <w:i/>
        </w:rPr>
        <w:t xml:space="preserve"> Special Edition Geo-Marine Letters </w:t>
      </w:r>
      <w:r w:rsidRPr="00386EFA">
        <w:rPr>
          <w:rFonts w:asciiTheme="minorHAnsi" w:hAnsiTheme="minorHAnsi"/>
        </w:rPr>
        <w:t>27, 5</w:t>
      </w:r>
    </w:p>
    <w:p w14:paraId="6C60F2A7" w14:textId="77777777" w:rsidR="00DF3753" w:rsidRDefault="00DF3753" w:rsidP="00883244">
      <w:pPr>
        <w:spacing w:after="0" w:line="240" w:lineRule="auto"/>
        <w:rPr>
          <w:rFonts w:cs="Arial"/>
          <w:sz w:val="24"/>
          <w:szCs w:val="24"/>
        </w:rPr>
      </w:pPr>
    </w:p>
    <w:p w14:paraId="5E49E089" w14:textId="77777777" w:rsidR="00DF3753" w:rsidRDefault="00DF3753" w:rsidP="00883244">
      <w:pPr>
        <w:spacing w:after="0" w:line="240" w:lineRule="auto"/>
        <w:rPr>
          <w:rFonts w:cs="Arial"/>
          <w:sz w:val="24"/>
          <w:szCs w:val="24"/>
        </w:rPr>
      </w:pPr>
      <w:r w:rsidRPr="00386EFA">
        <w:rPr>
          <w:rFonts w:cs="Arial"/>
          <w:sz w:val="24"/>
          <w:szCs w:val="24"/>
        </w:rPr>
        <w:t xml:space="preserve">Hernandez-Molina FJ., </w:t>
      </w:r>
      <w:r w:rsidRPr="00386EFA">
        <w:rPr>
          <w:rFonts w:cs="Arial"/>
          <w:b/>
          <w:sz w:val="24"/>
          <w:szCs w:val="24"/>
        </w:rPr>
        <w:t xml:space="preserve">Stow DAV., </w:t>
      </w:r>
      <w:r w:rsidRPr="00386EFA">
        <w:rPr>
          <w:rFonts w:cs="Arial"/>
          <w:sz w:val="24"/>
          <w:szCs w:val="24"/>
        </w:rPr>
        <w:t xml:space="preserve">Llave E., Rebesco, M., Ercilla G., Van Rooij D., Mena A., Vasquez J-T., Voelker A., Guest Editors, </w:t>
      </w:r>
      <w:r w:rsidRPr="009637D6">
        <w:rPr>
          <w:rFonts w:cs="Arial"/>
          <w:b/>
          <w:sz w:val="24"/>
          <w:szCs w:val="24"/>
        </w:rPr>
        <w:t>2011</w:t>
      </w:r>
      <w:r w:rsidRPr="00386EFA">
        <w:rPr>
          <w:rFonts w:cs="Arial"/>
          <w:sz w:val="24"/>
          <w:szCs w:val="24"/>
        </w:rPr>
        <w:t>. Deep-Water Circulation: Processes and Products.</w:t>
      </w:r>
      <w:r w:rsidRPr="00386EFA">
        <w:rPr>
          <w:rFonts w:cs="Arial"/>
          <w:i/>
          <w:sz w:val="24"/>
          <w:szCs w:val="24"/>
        </w:rPr>
        <w:t xml:space="preserve"> Special Edition Geo-Marine Letters </w:t>
      </w:r>
      <w:r w:rsidRPr="00386EFA">
        <w:rPr>
          <w:rFonts w:cs="Arial"/>
          <w:sz w:val="24"/>
          <w:szCs w:val="24"/>
        </w:rPr>
        <w:t>31, 5/6.</w:t>
      </w:r>
    </w:p>
    <w:p w14:paraId="5337C8F3" w14:textId="77777777" w:rsidR="00E74F89" w:rsidRDefault="00E74F89" w:rsidP="00883244">
      <w:pPr>
        <w:spacing w:after="0" w:line="240" w:lineRule="auto"/>
        <w:rPr>
          <w:rFonts w:cs="Arial"/>
          <w:sz w:val="24"/>
          <w:szCs w:val="24"/>
        </w:rPr>
      </w:pPr>
    </w:p>
    <w:p w14:paraId="1E2502AC" w14:textId="77777777" w:rsidR="00E74F89" w:rsidRPr="00E74F89" w:rsidRDefault="00E74F89" w:rsidP="00293BAE">
      <w:pPr>
        <w:pStyle w:val="Heading1"/>
      </w:pPr>
      <w:r>
        <w:t>2010</w:t>
      </w:r>
    </w:p>
    <w:p w14:paraId="0CE445A6" w14:textId="77777777" w:rsidR="00883244" w:rsidRPr="00386EFA" w:rsidRDefault="00883244" w:rsidP="00883244">
      <w:pPr>
        <w:spacing w:after="0" w:line="240" w:lineRule="auto"/>
        <w:rPr>
          <w:rFonts w:cs="Arial"/>
          <w:sz w:val="24"/>
          <w:szCs w:val="24"/>
        </w:rPr>
      </w:pPr>
    </w:p>
    <w:p w14:paraId="2C509785" w14:textId="77777777" w:rsidR="00DF3753" w:rsidRPr="00386EFA" w:rsidRDefault="00DF3753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86EFA">
        <w:rPr>
          <w:b/>
          <w:bCs/>
          <w:sz w:val="24"/>
          <w:szCs w:val="24"/>
        </w:rPr>
        <w:t>Stow</w:t>
      </w:r>
      <w:r w:rsidRPr="00386EFA">
        <w:rPr>
          <w:bCs/>
          <w:sz w:val="24"/>
          <w:szCs w:val="24"/>
        </w:rPr>
        <w:t xml:space="preserve"> </w:t>
      </w:r>
      <w:r w:rsidRPr="00386EFA">
        <w:rPr>
          <w:b/>
          <w:bCs/>
          <w:sz w:val="24"/>
          <w:szCs w:val="24"/>
        </w:rPr>
        <w:t>DAV</w:t>
      </w:r>
      <w:r w:rsidRPr="00386EFA">
        <w:rPr>
          <w:bCs/>
          <w:sz w:val="24"/>
          <w:szCs w:val="24"/>
        </w:rPr>
        <w:t xml:space="preserve">, F. Javier Hernández-Molina, Estefania Llave, Miriam Sayago-Gil, Victor Díaz del Río and Adam Branson, </w:t>
      </w:r>
      <w:r w:rsidRPr="009637D6">
        <w:rPr>
          <w:b/>
          <w:bCs/>
          <w:sz w:val="24"/>
          <w:szCs w:val="24"/>
        </w:rPr>
        <w:t>2010</w:t>
      </w:r>
      <w:r w:rsidRPr="00386EFA">
        <w:rPr>
          <w:bCs/>
          <w:sz w:val="24"/>
          <w:szCs w:val="24"/>
        </w:rPr>
        <w:t xml:space="preserve">. Bedform-velocity matrix: the estimation of deep bottom current velocity from bedform observations. </w:t>
      </w:r>
      <w:r w:rsidRPr="00386EFA">
        <w:rPr>
          <w:i/>
          <w:iCs/>
          <w:sz w:val="24"/>
          <w:szCs w:val="24"/>
        </w:rPr>
        <w:t>Geo-Temas</w:t>
      </w:r>
      <w:r w:rsidRPr="00386EFA">
        <w:rPr>
          <w:sz w:val="24"/>
          <w:szCs w:val="24"/>
        </w:rPr>
        <w:t xml:space="preserve">, </w:t>
      </w:r>
      <w:r w:rsidRPr="00386EFA">
        <w:rPr>
          <w:bCs/>
          <w:sz w:val="24"/>
          <w:szCs w:val="24"/>
        </w:rPr>
        <w:t>7</w:t>
      </w:r>
      <w:r w:rsidRPr="00386EFA">
        <w:rPr>
          <w:sz w:val="24"/>
          <w:szCs w:val="24"/>
        </w:rPr>
        <w:t>, 153-4</w:t>
      </w:r>
    </w:p>
    <w:p w14:paraId="2AD19538" w14:textId="77777777" w:rsidR="00DF3753" w:rsidRPr="00386EFA" w:rsidRDefault="00DF3753" w:rsidP="0088324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5565F42" w14:textId="77777777" w:rsidR="00DF3753" w:rsidRPr="00386EFA" w:rsidRDefault="00DF3753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86EFA">
        <w:rPr>
          <w:b/>
          <w:bCs/>
          <w:sz w:val="24"/>
          <w:szCs w:val="24"/>
        </w:rPr>
        <w:t>Stow DAV</w:t>
      </w:r>
      <w:r w:rsidRPr="00386EFA">
        <w:rPr>
          <w:bCs/>
          <w:sz w:val="24"/>
          <w:szCs w:val="24"/>
        </w:rPr>
        <w:t xml:space="preserve">, Fº Javier Hernández-Molina, et al. </w:t>
      </w:r>
      <w:r w:rsidRPr="009637D6">
        <w:rPr>
          <w:b/>
          <w:bCs/>
          <w:sz w:val="24"/>
          <w:szCs w:val="24"/>
        </w:rPr>
        <w:t>2010</w:t>
      </w:r>
      <w:r w:rsidRPr="00386EFA">
        <w:rPr>
          <w:bCs/>
          <w:sz w:val="24"/>
          <w:szCs w:val="24"/>
        </w:rPr>
        <w:t xml:space="preserve">. The «GUCADRILL» Contourite IODP Proposal-644: Environmental significance of the Mediterranean outflow water and its global implications. </w:t>
      </w:r>
      <w:r w:rsidRPr="00386EFA">
        <w:rPr>
          <w:i/>
          <w:iCs/>
          <w:sz w:val="24"/>
          <w:szCs w:val="24"/>
        </w:rPr>
        <w:t>Geo-Temas</w:t>
      </w:r>
      <w:r w:rsidRPr="00386EFA">
        <w:rPr>
          <w:sz w:val="24"/>
          <w:szCs w:val="24"/>
        </w:rPr>
        <w:t xml:space="preserve">, </w:t>
      </w:r>
      <w:r w:rsidRPr="00386EFA">
        <w:rPr>
          <w:bCs/>
          <w:sz w:val="24"/>
          <w:szCs w:val="24"/>
        </w:rPr>
        <w:t>7</w:t>
      </w:r>
      <w:r w:rsidRPr="00386EFA">
        <w:rPr>
          <w:sz w:val="24"/>
          <w:szCs w:val="24"/>
        </w:rPr>
        <w:t>, 155-6</w:t>
      </w:r>
    </w:p>
    <w:p w14:paraId="1D913F9F" w14:textId="77777777" w:rsidR="00DF3753" w:rsidRPr="00386EFA" w:rsidRDefault="00DF3753" w:rsidP="0088324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684265AA" w14:textId="77777777" w:rsidR="00DF3753" w:rsidRPr="00386EFA" w:rsidRDefault="00DF3753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86EFA">
        <w:rPr>
          <w:bCs/>
          <w:sz w:val="24"/>
          <w:szCs w:val="24"/>
        </w:rPr>
        <w:t xml:space="preserve">Rachel Brackenridge, </w:t>
      </w:r>
      <w:r w:rsidRPr="00386EFA">
        <w:rPr>
          <w:b/>
          <w:bCs/>
          <w:sz w:val="24"/>
          <w:szCs w:val="24"/>
        </w:rPr>
        <w:t>Dorrik A.V. Stow</w:t>
      </w:r>
      <w:r w:rsidRPr="00386EFA">
        <w:rPr>
          <w:bCs/>
          <w:sz w:val="24"/>
          <w:szCs w:val="24"/>
        </w:rPr>
        <w:t xml:space="preserve"> and Fº. Javier Hernández-Molina, </w:t>
      </w:r>
      <w:r w:rsidRPr="009637D6">
        <w:rPr>
          <w:b/>
          <w:bCs/>
          <w:sz w:val="24"/>
          <w:szCs w:val="24"/>
        </w:rPr>
        <w:t>2010</w:t>
      </w:r>
      <w:r w:rsidRPr="00386EFA">
        <w:rPr>
          <w:bCs/>
          <w:sz w:val="24"/>
          <w:szCs w:val="24"/>
        </w:rPr>
        <w:t xml:space="preserve">.  Contourites in the deepwater sequence stratigraphic framework. </w:t>
      </w:r>
      <w:r w:rsidRPr="00386EFA">
        <w:rPr>
          <w:i/>
          <w:iCs/>
          <w:sz w:val="24"/>
          <w:szCs w:val="24"/>
        </w:rPr>
        <w:t>Geo-Temas</w:t>
      </w:r>
      <w:r w:rsidRPr="00386EFA">
        <w:rPr>
          <w:sz w:val="24"/>
          <w:szCs w:val="24"/>
        </w:rPr>
        <w:t xml:space="preserve">, </w:t>
      </w:r>
      <w:r w:rsidRPr="00386EFA">
        <w:rPr>
          <w:bCs/>
          <w:sz w:val="24"/>
          <w:szCs w:val="24"/>
        </w:rPr>
        <w:t>7</w:t>
      </w:r>
      <w:r w:rsidRPr="00386EFA">
        <w:rPr>
          <w:sz w:val="24"/>
          <w:szCs w:val="24"/>
        </w:rPr>
        <w:t>, 17-18</w:t>
      </w:r>
    </w:p>
    <w:p w14:paraId="56431FB8" w14:textId="77777777" w:rsidR="00DF3753" w:rsidRPr="00386EFA" w:rsidRDefault="00DF3753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824C470" w14:textId="77777777" w:rsidR="00293BAE" w:rsidRDefault="00DF3753" w:rsidP="00293B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86EFA">
        <w:rPr>
          <w:bCs/>
          <w:sz w:val="24"/>
          <w:szCs w:val="24"/>
        </w:rPr>
        <w:t xml:space="preserve">Estefanía Llave, Hugo Matias , Fº Javier Hernández-Molina, Gemma Ercilla, </w:t>
      </w:r>
      <w:r w:rsidRPr="00386EFA">
        <w:rPr>
          <w:b/>
          <w:bCs/>
          <w:sz w:val="24"/>
          <w:szCs w:val="24"/>
        </w:rPr>
        <w:t xml:space="preserve">Dorrik A.V. Stow </w:t>
      </w:r>
      <w:r w:rsidRPr="00386EFA">
        <w:rPr>
          <w:bCs/>
          <w:sz w:val="24"/>
          <w:szCs w:val="24"/>
        </w:rPr>
        <w:t xml:space="preserve">and Teresa Medialdea, </w:t>
      </w:r>
      <w:r w:rsidRPr="009637D6">
        <w:rPr>
          <w:b/>
          <w:bCs/>
          <w:sz w:val="24"/>
          <w:szCs w:val="24"/>
        </w:rPr>
        <w:t>2010</w:t>
      </w:r>
      <w:r w:rsidRPr="00386EFA">
        <w:rPr>
          <w:bCs/>
          <w:sz w:val="24"/>
          <w:szCs w:val="24"/>
        </w:rPr>
        <w:t xml:space="preserve">. Pliocene and Quaternary seismic stacking pattern and distribution of contourites in the Algarve margin (Northern Gulf of Cadiz, Spain). </w:t>
      </w:r>
      <w:r w:rsidRPr="00386EFA">
        <w:rPr>
          <w:i/>
          <w:iCs/>
          <w:sz w:val="24"/>
          <w:szCs w:val="24"/>
        </w:rPr>
        <w:t>Geo-Temas</w:t>
      </w:r>
      <w:r w:rsidRPr="00386EFA">
        <w:rPr>
          <w:sz w:val="24"/>
          <w:szCs w:val="24"/>
        </w:rPr>
        <w:t xml:space="preserve">, </w:t>
      </w:r>
      <w:r w:rsidRPr="00386EFA">
        <w:rPr>
          <w:bCs/>
          <w:sz w:val="24"/>
          <w:szCs w:val="24"/>
        </w:rPr>
        <w:t>7</w:t>
      </w:r>
      <w:r w:rsidRPr="00386EFA">
        <w:rPr>
          <w:sz w:val="24"/>
          <w:szCs w:val="24"/>
        </w:rPr>
        <w:t>, 91-92</w:t>
      </w:r>
    </w:p>
    <w:p w14:paraId="6590DA6C" w14:textId="77777777" w:rsidR="00293BAE" w:rsidRDefault="00293BAE" w:rsidP="00293B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11843FE" w14:textId="77777777" w:rsidR="00B43821" w:rsidRDefault="00DF3753" w:rsidP="00B43821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fr-FR"/>
        </w:rPr>
      </w:pPr>
      <w:r w:rsidRPr="00386EFA">
        <w:rPr>
          <w:sz w:val="24"/>
          <w:szCs w:val="24"/>
          <w:lang w:eastAsia="fr-FR"/>
        </w:rPr>
        <w:t xml:space="preserve">Riahi S, Soussi M, Boukhalfa K, Ben Ismail </w:t>
      </w:r>
      <w:proofErr w:type="spellStart"/>
      <w:r w:rsidRPr="00386EFA">
        <w:rPr>
          <w:sz w:val="24"/>
          <w:szCs w:val="24"/>
          <w:lang w:eastAsia="fr-FR"/>
        </w:rPr>
        <w:t>Lattrache</w:t>
      </w:r>
      <w:proofErr w:type="spellEnd"/>
      <w:r w:rsidRPr="00386EFA">
        <w:rPr>
          <w:sz w:val="24"/>
          <w:szCs w:val="24"/>
          <w:lang w:eastAsia="fr-FR"/>
        </w:rPr>
        <w:t xml:space="preserve"> K, </w:t>
      </w:r>
      <w:r w:rsidRPr="00386EFA">
        <w:rPr>
          <w:b/>
          <w:sz w:val="24"/>
          <w:szCs w:val="24"/>
          <w:lang w:eastAsia="fr-FR"/>
        </w:rPr>
        <w:t>Stow DAV</w:t>
      </w:r>
      <w:r w:rsidRPr="00386EFA">
        <w:rPr>
          <w:sz w:val="24"/>
          <w:szCs w:val="24"/>
          <w:lang w:eastAsia="fr-FR"/>
        </w:rPr>
        <w:t xml:space="preserve">, </w:t>
      </w:r>
      <w:proofErr w:type="spellStart"/>
      <w:r w:rsidRPr="00386EFA">
        <w:rPr>
          <w:sz w:val="24"/>
          <w:szCs w:val="24"/>
          <w:lang w:eastAsia="fr-FR"/>
        </w:rPr>
        <w:t>Khomsi</w:t>
      </w:r>
      <w:proofErr w:type="spellEnd"/>
      <w:r w:rsidRPr="00386EFA">
        <w:rPr>
          <w:sz w:val="24"/>
          <w:szCs w:val="24"/>
          <w:lang w:eastAsia="fr-FR"/>
        </w:rPr>
        <w:t xml:space="preserve"> S</w:t>
      </w:r>
      <w:r w:rsidRPr="00386EFA">
        <w:rPr>
          <w:sz w:val="24"/>
          <w:szCs w:val="24"/>
          <w:vertAlign w:val="superscript"/>
          <w:lang w:eastAsia="fr-FR"/>
        </w:rPr>
        <w:t xml:space="preserve"> </w:t>
      </w:r>
      <w:r w:rsidRPr="00386EFA">
        <w:rPr>
          <w:sz w:val="24"/>
          <w:szCs w:val="24"/>
          <w:lang w:eastAsia="fr-FR"/>
        </w:rPr>
        <w:t xml:space="preserve">and Mourad Bedir, </w:t>
      </w:r>
      <w:r w:rsidRPr="009637D6">
        <w:rPr>
          <w:b/>
          <w:sz w:val="24"/>
          <w:szCs w:val="24"/>
          <w:lang w:eastAsia="fr-FR"/>
        </w:rPr>
        <w:t>2010</w:t>
      </w:r>
      <w:r w:rsidRPr="00386EFA">
        <w:rPr>
          <w:i/>
          <w:sz w:val="24"/>
          <w:szCs w:val="24"/>
          <w:lang w:eastAsia="fr-FR"/>
        </w:rPr>
        <w:t>.</w:t>
      </w:r>
      <w:r w:rsidRPr="00386EFA">
        <w:rPr>
          <w:bCs/>
          <w:sz w:val="24"/>
          <w:szCs w:val="24"/>
        </w:rPr>
        <w:t xml:space="preserve"> Stratigraphy, sedimentology and structure at the southern margin of the Numidian Flysch thrust belt in northern Tunisia.</w:t>
      </w:r>
      <w:r w:rsidRPr="00386EFA">
        <w:rPr>
          <w:i/>
          <w:sz w:val="24"/>
          <w:szCs w:val="24"/>
          <w:lang w:eastAsia="fr-FR"/>
        </w:rPr>
        <w:t xml:space="preserve"> J African Earth Sci.</w:t>
      </w:r>
      <w:r>
        <w:rPr>
          <w:i/>
          <w:sz w:val="24"/>
          <w:szCs w:val="24"/>
          <w:lang w:eastAsia="fr-FR"/>
        </w:rPr>
        <w:t xml:space="preserve">, </w:t>
      </w:r>
      <w:r>
        <w:rPr>
          <w:sz w:val="24"/>
          <w:szCs w:val="24"/>
          <w:lang w:eastAsia="fr-FR"/>
        </w:rPr>
        <w:t>57, 109-129</w:t>
      </w:r>
    </w:p>
    <w:p w14:paraId="1AF52A30" w14:textId="77777777" w:rsidR="00B43821" w:rsidRDefault="00B43821" w:rsidP="00B43821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fr-FR"/>
        </w:rPr>
      </w:pPr>
    </w:p>
    <w:p w14:paraId="4A602EC8" w14:textId="77777777" w:rsidR="00B43821" w:rsidRDefault="00DF3753" w:rsidP="00B43821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lang w:val="en-US"/>
        </w:rPr>
      </w:pPr>
      <w:r w:rsidRPr="00386EFA">
        <w:rPr>
          <w:sz w:val="24"/>
          <w:szCs w:val="24"/>
          <w:lang w:eastAsia="fr-FR"/>
        </w:rPr>
        <w:t xml:space="preserve">Fildes C., </w:t>
      </w:r>
      <w:r w:rsidRPr="00386EFA">
        <w:rPr>
          <w:b/>
          <w:sz w:val="24"/>
          <w:szCs w:val="24"/>
          <w:lang w:eastAsia="fr-FR"/>
        </w:rPr>
        <w:t>Stow DAV</w:t>
      </w:r>
      <w:r w:rsidRPr="00386EFA">
        <w:rPr>
          <w:sz w:val="24"/>
          <w:szCs w:val="24"/>
          <w:lang w:eastAsia="fr-FR"/>
        </w:rPr>
        <w:t xml:space="preserve">., Riahi S., Soussi M., Patel U., Milton JA., Marsh S., </w:t>
      </w:r>
      <w:r w:rsidRPr="009637D6">
        <w:rPr>
          <w:b/>
          <w:sz w:val="24"/>
          <w:szCs w:val="24"/>
          <w:lang w:eastAsia="fr-FR"/>
        </w:rPr>
        <w:t>2010</w:t>
      </w:r>
      <w:r w:rsidRPr="00386EFA">
        <w:rPr>
          <w:sz w:val="24"/>
          <w:szCs w:val="24"/>
          <w:lang w:eastAsia="fr-FR"/>
        </w:rPr>
        <w:t xml:space="preserve">. </w:t>
      </w:r>
      <w:r w:rsidRPr="00386EFA">
        <w:rPr>
          <w:sz w:val="24"/>
          <w:szCs w:val="24"/>
        </w:rPr>
        <w:t xml:space="preserve">European Provenance of the Numidian Flysch in northern Tunisia. </w:t>
      </w:r>
      <w:r w:rsidRPr="00386EFA">
        <w:rPr>
          <w:i/>
          <w:sz w:val="24"/>
          <w:szCs w:val="24"/>
        </w:rPr>
        <w:t>Terra Nova.</w:t>
      </w:r>
    </w:p>
    <w:p w14:paraId="66EF8E9A" w14:textId="77777777" w:rsidR="00B43821" w:rsidRDefault="00B43821" w:rsidP="00B43821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lang w:val="en-US"/>
        </w:rPr>
      </w:pPr>
    </w:p>
    <w:p w14:paraId="0F3E874F" w14:textId="77777777" w:rsidR="00DF3753" w:rsidRPr="00B43821" w:rsidRDefault="00DF3753" w:rsidP="00B43821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lang w:val="en-US"/>
        </w:rPr>
      </w:pPr>
      <w:r w:rsidRPr="00386EFA">
        <w:rPr>
          <w:b/>
          <w:sz w:val="24"/>
          <w:szCs w:val="24"/>
        </w:rPr>
        <w:lastRenderedPageBreak/>
        <w:t>Stow DAV</w:t>
      </w:r>
      <w:r w:rsidRPr="00386EFA">
        <w:rPr>
          <w:sz w:val="24"/>
          <w:szCs w:val="24"/>
        </w:rPr>
        <w:t xml:space="preserve">., </w:t>
      </w:r>
      <w:r w:rsidRPr="009637D6">
        <w:rPr>
          <w:b/>
          <w:sz w:val="24"/>
          <w:szCs w:val="24"/>
        </w:rPr>
        <w:t>2010</w:t>
      </w:r>
      <w:r w:rsidRPr="00386EFA">
        <w:rPr>
          <w:sz w:val="24"/>
          <w:szCs w:val="24"/>
        </w:rPr>
        <w:t xml:space="preserve">. </w:t>
      </w:r>
      <w:r w:rsidRPr="00386EFA">
        <w:rPr>
          <w:i/>
          <w:sz w:val="24"/>
          <w:szCs w:val="24"/>
        </w:rPr>
        <w:t xml:space="preserve">Vanished Ocean. </w:t>
      </w:r>
      <w:r w:rsidRPr="00386EFA">
        <w:rPr>
          <w:sz w:val="24"/>
          <w:szCs w:val="24"/>
        </w:rPr>
        <w:t>Oxford University Press, 300pp.</w:t>
      </w:r>
    </w:p>
    <w:p w14:paraId="6CD9A19C" w14:textId="77777777" w:rsidR="00E74F89" w:rsidRPr="00E74F89" w:rsidRDefault="00E74F89" w:rsidP="00293BAE">
      <w:pPr>
        <w:pStyle w:val="Heading1"/>
      </w:pPr>
      <w:r>
        <w:t>2009</w:t>
      </w:r>
    </w:p>
    <w:p w14:paraId="7419DB8C" w14:textId="77777777" w:rsidR="00DF3753" w:rsidRPr="00386EFA" w:rsidRDefault="00DF3753" w:rsidP="0088324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F08900F" w14:textId="77777777" w:rsidR="00B43821" w:rsidRDefault="00DF3753" w:rsidP="00B43821">
      <w:pPr>
        <w:spacing w:after="0" w:line="240" w:lineRule="auto"/>
        <w:rPr>
          <w:i/>
          <w:sz w:val="24"/>
          <w:szCs w:val="24"/>
        </w:rPr>
      </w:pPr>
      <w:r w:rsidRPr="00386EFA">
        <w:rPr>
          <w:sz w:val="24"/>
          <w:szCs w:val="24"/>
        </w:rPr>
        <w:t xml:space="preserve">Hernandez-Molina FJ., Matias, H., Llave E., Stow DAV., </w:t>
      </w:r>
      <w:r w:rsidRPr="00654C6F">
        <w:rPr>
          <w:b/>
          <w:sz w:val="24"/>
          <w:szCs w:val="24"/>
        </w:rPr>
        <w:t>2009</w:t>
      </w:r>
      <w:r w:rsidRPr="00386EFA">
        <w:rPr>
          <w:sz w:val="24"/>
          <w:szCs w:val="24"/>
        </w:rPr>
        <w:t xml:space="preserve">. Onset of contourite deposition in the Gulf of Cadiz: preliminary results. </w:t>
      </w:r>
      <w:r w:rsidRPr="00386EFA">
        <w:rPr>
          <w:i/>
          <w:sz w:val="24"/>
          <w:szCs w:val="24"/>
        </w:rPr>
        <w:t xml:space="preserve">6th </w:t>
      </w:r>
      <w:proofErr w:type="spellStart"/>
      <w:r w:rsidRPr="00386EFA">
        <w:rPr>
          <w:i/>
          <w:sz w:val="24"/>
          <w:szCs w:val="24"/>
        </w:rPr>
        <w:t>Simposio</w:t>
      </w:r>
      <w:proofErr w:type="spellEnd"/>
      <w:r w:rsidRPr="00386EFA">
        <w:rPr>
          <w:i/>
          <w:sz w:val="24"/>
          <w:szCs w:val="24"/>
        </w:rPr>
        <w:t xml:space="preserve"> </w:t>
      </w:r>
      <w:proofErr w:type="spellStart"/>
      <w:r w:rsidRPr="00386EFA">
        <w:rPr>
          <w:i/>
          <w:sz w:val="24"/>
          <w:szCs w:val="24"/>
        </w:rPr>
        <w:t>sobre</w:t>
      </w:r>
      <w:proofErr w:type="spellEnd"/>
      <w:r w:rsidRPr="00386EFA">
        <w:rPr>
          <w:i/>
          <w:sz w:val="24"/>
          <w:szCs w:val="24"/>
        </w:rPr>
        <w:t xml:space="preserve"> el </w:t>
      </w:r>
      <w:proofErr w:type="spellStart"/>
      <w:r w:rsidRPr="00386EFA">
        <w:rPr>
          <w:i/>
          <w:sz w:val="24"/>
          <w:szCs w:val="24"/>
        </w:rPr>
        <w:t>Margen</w:t>
      </w:r>
      <w:proofErr w:type="spellEnd"/>
      <w:r w:rsidRPr="00386EFA">
        <w:rPr>
          <w:i/>
          <w:sz w:val="24"/>
          <w:szCs w:val="24"/>
        </w:rPr>
        <w:t xml:space="preserve"> </w:t>
      </w:r>
      <w:proofErr w:type="spellStart"/>
      <w:r w:rsidRPr="00386EFA">
        <w:rPr>
          <w:i/>
          <w:sz w:val="24"/>
          <w:szCs w:val="24"/>
        </w:rPr>
        <w:t>Iberico</w:t>
      </w:r>
      <w:proofErr w:type="spellEnd"/>
      <w:r w:rsidRPr="00386EFA">
        <w:rPr>
          <w:i/>
          <w:sz w:val="24"/>
          <w:szCs w:val="24"/>
        </w:rPr>
        <w:t xml:space="preserve"> Atlantico, </w:t>
      </w:r>
      <w:proofErr w:type="spellStart"/>
      <w:r w:rsidRPr="00386EFA">
        <w:rPr>
          <w:i/>
          <w:sz w:val="24"/>
          <w:szCs w:val="24"/>
        </w:rPr>
        <w:t>Orviedo</w:t>
      </w:r>
      <w:proofErr w:type="spellEnd"/>
      <w:r w:rsidRPr="00386EFA">
        <w:rPr>
          <w:i/>
          <w:sz w:val="24"/>
          <w:szCs w:val="24"/>
        </w:rPr>
        <w:t>, Spain, 2009.</w:t>
      </w:r>
    </w:p>
    <w:p w14:paraId="268B4F37" w14:textId="77777777" w:rsidR="00B43821" w:rsidRDefault="00B43821" w:rsidP="00B43821">
      <w:pPr>
        <w:spacing w:after="0" w:line="240" w:lineRule="auto"/>
        <w:rPr>
          <w:i/>
          <w:sz w:val="24"/>
          <w:szCs w:val="24"/>
        </w:rPr>
      </w:pPr>
    </w:p>
    <w:p w14:paraId="496ABA8F" w14:textId="77777777" w:rsidR="00DF3753" w:rsidRDefault="00DF3753" w:rsidP="00B43821">
      <w:pPr>
        <w:spacing w:after="0" w:line="240" w:lineRule="auto"/>
        <w:rPr>
          <w:i/>
          <w:sz w:val="24"/>
        </w:rPr>
      </w:pPr>
      <w:r w:rsidRPr="00386EFA">
        <w:rPr>
          <w:b/>
          <w:sz w:val="24"/>
        </w:rPr>
        <w:t xml:space="preserve">Stow DAV, </w:t>
      </w:r>
      <w:r w:rsidRPr="00386EFA">
        <w:rPr>
          <w:sz w:val="24"/>
        </w:rPr>
        <w:t xml:space="preserve">Diaz del Rio V, Hernandez-Molina FJ, Llave E, Sayago M, </w:t>
      </w:r>
      <w:r w:rsidRPr="00654C6F">
        <w:rPr>
          <w:b/>
          <w:sz w:val="24"/>
        </w:rPr>
        <w:t>2009</w:t>
      </w:r>
      <w:r w:rsidRPr="00386EFA">
        <w:rPr>
          <w:i/>
          <w:sz w:val="24"/>
        </w:rPr>
        <w:t>.</w:t>
      </w:r>
      <w:r w:rsidRPr="00386EFA">
        <w:rPr>
          <w:sz w:val="24"/>
        </w:rPr>
        <w:t xml:space="preserve"> Bedform versus velocity matrix: the estimation of bottom current velocity from bedform observations.</w:t>
      </w:r>
      <w:r w:rsidRPr="00386EFA">
        <w:rPr>
          <w:i/>
          <w:sz w:val="24"/>
        </w:rPr>
        <w:t xml:space="preserve"> Geology, </w:t>
      </w:r>
      <w:r w:rsidRPr="00386EFA">
        <w:rPr>
          <w:sz w:val="24"/>
        </w:rPr>
        <w:t>37, 327-330</w:t>
      </w:r>
      <w:r w:rsidRPr="00386EFA">
        <w:rPr>
          <w:i/>
          <w:sz w:val="24"/>
        </w:rPr>
        <w:t>.</w:t>
      </w:r>
    </w:p>
    <w:p w14:paraId="1E83E807" w14:textId="77777777" w:rsidR="00B43821" w:rsidRPr="00B43821" w:rsidRDefault="00B43821" w:rsidP="00B43821">
      <w:pPr>
        <w:spacing w:after="0" w:line="240" w:lineRule="auto"/>
        <w:rPr>
          <w:i/>
          <w:sz w:val="24"/>
          <w:szCs w:val="24"/>
        </w:rPr>
      </w:pPr>
    </w:p>
    <w:p w14:paraId="4569137C" w14:textId="77777777" w:rsidR="00DF3753" w:rsidRPr="00386EFA" w:rsidRDefault="00DF3753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>García, M., Hernández-Molina, F.J.</w:t>
      </w:r>
      <w:r w:rsidRPr="00386EFA">
        <w:rPr>
          <w:sz w:val="24"/>
          <w:szCs w:val="24"/>
          <w:vertAlign w:val="superscript"/>
        </w:rPr>
        <w:t xml:space="preserve"> </w:t>
      </w:r>
      <w:r w:rsidRPr="00386EFA">
        <w:rPr>
          <w:sz w:val="24"/>
          <w:szCs w:val="24"/>
        </w:rPr>
        <w:t xml:space="preserve">, Llave, E., </w:t>
      </w:r>
      <w:r w:rsidRPr="00386EFA">
        <w:rPr>
          <w:b/>
          <w:sz w:val="24"/>
          <w:szCs w:val="24"/>
        </w:rPr>
        <w:t>Stow, D.A.V</w:t>
      </w:r>
      <w:r w:rsidRPr="00386EFA">
        <w:rPr>
          <w:sz w:val="24"/>
          <w:szCs w:val="24"/>
        </w:rPr>
        <w:t xml:space="preserve"> , León, R., Fernández-Puga, M.C., Diaz del Río, V., Somoza, L., </w:t>
      </w:r>
      <w:r w:rsidRPr="00654C6F">
        <w:rPr>
          <w:b/>
          <w:sz w:val="24"/>
          <w:szCs w:val="24"/>
        </w:rPr>
        <w:t>2009</w:t>
      </w:r>
      <w:r w:rsidRPr="00386EFA">
        <w:rPr>
          <w:i/>
          <w:sz w:val="24"/>
          <w:szCs w:val="24"/>
        </w:rPr>
        <w:t>.</w:t>
      </w:r>
      <w:r w:rsidRPr="00386EFA">
        <w:rPr>
          <w:sz w:val="24"/>
          <w:szCs w:val="24"/>
        </w:rPr>
        <w:t xml:space="preserve"> Contourite erosive features caused by the Mediterranean Outflow Water in the Gulf of Cadiz: tectonic and oceanographic Quaternary implications. </w:t>
      </w:r>
      <w:r w:rsidRPr="00386EFA">
        <w:rPr>
          <w:i/>
          <w:sz w:val="24"/>
          <w:szCs w:val="24"/>
        </w:rPr>
        <w:t xml:space="preserve">Marine Geology, </w:t>
      </w:r>
      <w:r w:rsidRPr="00386EFA">
        <w:rPr>
          <w:sz w:val="24"/>
          <w:szCs w:val="24"/>
        </w:rPr>
        <w:t>257, 24-40</w:t>
      </w:r>
      <w:r w:rsidRPr="00386EFA">
        <w:rPr>
          <w:i/>
          <w:sz w:val="24"/>
          <w:szCs w:val="24"/>
        </w:rPr>
        <w:t>.</w:t>
      </w:r>
      <w:r w:rsidRPr="00386EFA">
        <w:rPr>
          <w:sz w:val="24"/>
          <w:szCs w:val="24"/>
        </w:rPr>
        <w:t xml:space="preserve"> </w:t>
      </w:r>
    </w:p>
    <w:p w14:paraId="6B1D45B3" w14:textId="77777777" w:rsidR="00DF3753" w:rsidRPr="00386EFA" w:rsidRDefault="00DF3753" w:rsidP="00883244">
      <w:pPr>
        <w:spacing w:after="0" w:line="240" w:lineRule="auto"/>
        <w:rPr>
          <w:sz w:val="24"/>
          <w:szCs w:val="24"/>
        </w:rPr>
      </w:pPr>
    </w:p>
    <w:p w14:paraId="5D07D312" w14:textId="77777777" w:rsidR="00DF3753" w:rsidRPr="00386EFA" w:rsidRDefault="00DF3753" w:rsidP="00883244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386EFA">
        <w:rPr>
          <w:sz w:val="24"/>
          <w:szCs w:val="24"/>
        </w:rPr>
        <w:t xml:space="preserve">Micallef A, Masson DG, Berndt C, </w:t>
      </w:r>
      <w:r w:rsidRPr="00386EFA">
        <w:rPr>
          <w:b/>
          <w:sz w:val="24"/>
          <w:szCs w:val="24"/>
        </w:rPr>
        <w:t xml:space="preserve">Stow DAV, </w:t>
      </w:r>
      <w:r w:rsidRPr="00654C6F">
        <w:rPr>
          <w:b/>
          <w:sz w:val="24"/>
          <w:szCs w:val="24"/>
        </w:rPr>
        <w:t>2009</w:t>
      </w:r>
      <w:r w:rsidRPr="00386EFA">
        <w:rPr>
          <w:sz w:val="24"/>
          <w:szCs w:val="24"/>
        </w:rPr>
        <w:t xml:space="preserve">. Development and mass movement processes of the north-eastern Storegga Slide, </w:t>
      </w:r>
      <w:r w:rsidRPr="00386EFA">
        <w:rPr>
          <w:i/>
          <w:sz w:val="24"/>
          <w:szCs w:val="24"/>
        </w:rPr>
        <w:t xml:space="preserve">Quaternary Science Reviews </w:t>
      </w:r>
      <w:r w:rsidRPr="00386EFA">
        <w:rPr>
          <w:sz w:val="24"/>
          <w:szCs w:val="24"/>
        </w:rPr>
        <w:t>28, 433-448</w:t>
      </w:r>
      <w:r w:rsidRPr="00386EFA">
        <w:rPr>
          <w:i/>
          <w:sz w:val="24"/>
          <w:szCs w:val="24"/>
        </w:rPr>
        <w:t>.</w:t>
      </w:r>
    </w:p>
    <w:p w14:paraId="10393AE0" w14:textId="77777777" w:rsidR="00DF3753" w:rsidRPr="00386EFA" w:rsidRDefault="00DF3753" w:rsidP="00883244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14:paraId="7E9454F9" w14:textId="77777777" w:rsidR="00DF3753" w:rsidRPr="00386EFA" w:rsidRDefault="00DF3753" w:rsidP="00883244">
      <w:pPr>
        <w:spacing w:after="0" w:line="240" w:lineRule="auto"/>
        <w:rPr>
          <w:sz w:val="24"/>
          <w:szCs w:val="24"/>
          <w:lang w:val="en-US"/>
        </w:rPr>
      </w:pPr>
      <w:r w:rsidRPr="00386EFA">
        <w:rPr>
          <w:iCs/>
          <w:sz w:val="24"/>
          <w:szCs w:val="24"/>
        </w:rPr>
        <w:t xml:space="preserve">Riahi S., Patel U., Soussi M., </w:t>
      </w:r>
      <w:r w:rsidRPr="00386EFA">
        <w:rPr>
          <w:b/>
          <w:iCs/>
          <w:sz w:val="24"/>
          <w:szCs w:val="24"/>
        </w:rPr>
        <w:t>Stow D.A.V</w:t>
      </w:r>
      <w:r w:rsidRPr="00386EFA">
        <w:rPr>
          <w:iCs/>
          <w:sz w:val="24"/>
          <w:szCs w:val="24"/>
        </w:rPr>
        <w:t xml:space="preserve">., </w:t>
      </w:r>
      <w:proofErr w:type="spellStart"/>
      <w:r w:rsidRPr="00386EFA">
        <w:rPr>
          <w:iCs/>
          <w:sz w:val="24"/>
          <w:szCs w:val="24"/>
        </w:rPr>
        <w:t>Croudace</w:t>
      </w:r>
      <w:proofErr w:type="spellEnd"/>
      <w:r w:rsidRPr="00386EFA">
        <w:rPr>
          <w:iCs/>
          <w:sz w:val="24"/>
          <w:szCs w:val="24"/>
        </w:rPr>
        <w:t xml:space="preserve"> I., Fildes C., Ben Ismaïl </w:t>
      </w:r>
      <w:proofErr w:type="spellStart"/>
      <w:r w:rsidRPr="00386EFA">
        <w:rPr>
          <w:iCs/>
          <w:sz w:val="24"/>
          <w:szCs w:val="24"/>
        </w:rPr>
        <w:t>Lattrache</w:t>
      </w:r>
      <w:proofErr w:type="spellEnd"/>
      <w:r w:rsidRPr="00386EFA">
        <w:rPr>
          <w:iCs/>
          <w:sz w:val="24"/>
          <w:szCs w:val="24"/>
        </w:rPr>
        <w:t xml:space="preserve"> K. and Boukhalfa K.</w:t>
      </w:r>
      <w:r w:rsidRPr="00386EFA">
        <w:rPr>
          <w:sz w:val="24"/>
          <w:szCs w:val="24"/>
        </w:rPr>
        <w:t xml:space="preserve">, </w:t>
      </w:r>
      <w:r w:rsidRPr="00654C6F">
        <w:rPr>
          <w:b/>
          <w:sz w:val="24"/>
          <w:szCs w:val="24"/>
        </w:rPr>
        <w:t>2009</w:t>
      </w:r>
      <w:r w:rsidRPr="00386EFA">
        <w:rPr>
          <w:sz w:val="24"/>
          <w:szCs w:val="24"/>
        </w:rPr>
        <w:t xml:space="preserve">. The Onshore Tunisia Numidian Flysch: Petrography, Geochemistry and Reservoir characteristics. </w:t>
      </w:r>
      <w:r w:rsidRPr="00386EFA">
        <w:rPr>
          <w:i/>
          <w:sz w:val="24"/>
          <w:szCs w:val="24"/>
        </w:rPr>
        <w:t>EAGE Tunis, extended abstracts.</w:t>
      </w:r>
    </w:p>
    <w:p w14:paraId="1B8CDE1A" w14:textId="77777777" w:rsidR="00DF3753" w:rsidRPr="00386EFA" w:rsidRDefault="00DF3753" w:rsidP="00883244">
      <w:pPr>
        <w:spacing w:after="0" w:line="240" w:lineRule="auto"/>
        <w:rPr>
          <w:sz w:val="24"/>
          <w:szCs w:val="24"/>
        </w:rPr>
      </w:pPr>
    </w:p>
    <w:p w14:paraId="063158DA" w14:textId="77777777" w:rsidR="00846604" w:rsidRDefault="00DF3753" w:rsidP="00B43821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386EFA">
        <w:rPr>
          <w:b/>
          <w:iCs/>
          <w:sz w:val="24"/>
          <w:szCs w:val="24"/>
        </w:rPr>
        <w:t>Stow D.A.V</w:t>
      </w:r>
      <w:r w:rsidRPr="00386EFA">
        <w:rPr>
          <w:iCs/>
          <w:sz w:val="24"/>
          <w:szCs w:val="24"/>
        </w:rPr>
        <w:t xml:space="preserve">., Riahi S., Soussi M., Fildes C., Patel U., Marsh S. and Johansson M., </w:t>
      </w:r>
      <w:r w:rsidRPr="00654C6F">
        <w:rPr>
          <w:b/>
          <w:iCs/>
          <w:sz w:val="24"/>
          <w:szCs w:val="24"/>
        </w:rPr>
        <w:t>2009</w:t>
      </w:r>
      <w:r w:rsidRPr="00386EFA">
        <w:rPr>
          <w:iCs/>
          <w:sz w:val="24"/>
          <w:szCs w:val="24"/>
        </w:rPr>
        <w:t>.</w:t>
      </w:r>
      <w:r w:rsidRPr="00386EFA">
        <w:rPr>
          <w:sz w:val="24"/>
          <w:szCs w:val="24"/>
        </w:rPr>
        <w:t xml:space="preserve"> Reservoir characterisation of deepwater massive sandstones: case studies from the Numidian Flysch and Mediterranean region. </w:t>
      </w:r>
      <w:r w:rsidR="00B43821">
        <w:rPr>
          <w:i/>
          <w:sz w:val="24"/>
          <w:szCs w:val="24"/>
        </w:rPr>
        <w:t>EAGE Tunis, extended abstracts.</w:t>
      </w:r>
    </w:p>
    <w:p w14:paraId="2E2A48A9" w14:textId="77777777" w:rsidR="00846604" w:rsidRDefault="00846604" w:rsidP="00B43821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14:paraId="27324E58" w14:textId="77777777" w:rsidR="00B43821" w:rsidRDefault="00DF3753" w:rsidP="00B43821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  <w:r w:rsidRPr="00386EFA">
        <w:rPr>
          <w:b/>
          <w:sz w:val="24"/>
          <w:lang w:val="es-ES"/>
        </w:rPr>
        <w:t xml:space="preserve">Stow DAV, </w:t>
      </w:r>
      <w:proofErr w:type="spellStart"/>
      <w:r w:rsidRPr="00386EFA">
        <w:rPr>
          <w:sz w:val="24"/>
          <w:lang w:val="es-ES"/>
        </w:rPr>
        <w:t>Hernandez</w:t>
      </w:r>
      <w:proofErr w:type="spellEnd"/>
      <w:r w:rsidRPr="00386EFA">
        <w:rPr>
          <w:sz w:val="24"/>
          <w:lang w:val="es-ES"/>
        </w:rPr>
        <w:t xml:space="preserve">-Molina FJ, Llave E, </w:t>
      </w:r>
      <w:proofErr w:type="spellStart"/>
      <w:r w:rsidRPr="00386EFA">
        <w:rPr>
          <w:sz w:val="24"/>
          <w:lang w:val="es-ES"/>
        </w:rPr>
        <w:t>Garcia</w:t>
      </w:r>
      <w:proofErr w:type="spellEnd"/>
      <w:r w:rsidRPr="00386EFA">
        <w:rPr>
          <w:sz w:val="24"/>
          <w:lang w:val="es-ES"/>
        </w:rPr>
        <w:t xml:space="preserve"> M, Diaz del Rio V, Somoza A, Maestro </w:t>
      </w:r>
      <w:proofErr w:type="gramStart"/>
      <w:r w:rsidRPr="00386EFA">
        <w:rPr>
          <w:sz w:val="24"/>
          <w:lang w:val="es-ES"/>
        </w:rPr>
        <w:t>A,  Rolf</w:t>
      </w:r>
      <w:proofErr w:type="gramEnd"/>
      <w:r w:rsidRPr="00386EFA">
        <w:rPr>
          <w:sz w:val="24"/>
          <w:lang w:val="es-ES"/>
        </w:rPr>
        <w:t xml:space="preserve"> J, Bruno M., </w:t>
      </w:r>
      <w:r w:rsidRPr="00654C6F">
        <w:rPr>
          <w:b/>
          <w:sz w:val="24"/>
          <w:lang w:val="es-ES"/>
        </w:rPr>
        <w:t>2009</w:t>
      </w:r>
      <w:r w:rsidRPr="00386EFA">
        <w:rPr>
          <w:i/>
          <w:sz w:val="24"/>
          <w:lang w:val="es-ES"/>
        </w:rPr>
        <w:t>.</w:t>
      </w:r>
      <w:r w:rsidRPr="00386EFA">
        <w:rPr>
          <w:sz w:val="24"/>
          <w:lang w:val="es-ES"/>
        </w:rPr>
        <w:t xml:space="preserve"> </w:t>
      </w:r>
      <w:r w:rsidRPr="00386EFA">
        <w:rPr>
          <w:sz w:val="24"/>
        </w:rPr>
        <w:t xml:space="preserve">The Cadiz Contourite Channel (Gulf of Cadiz): photographic evidence for active bottom currents and deep tidal influence. </w:t>
      </w:r>
      <w:proofErr w:type="spellStart"/>
      <w:r w:rsidRPr="00386EFA">
        <w:rPr>
          <w:i/>
          <w:sz w:val="24"/>
        </w:rPr>
        <w:t>Congres</w:t>
      </w:r>
      <w:proofErr w:type="spellEnd"/>
      <w:r w:rsidRPr="00386EFA">
        <w:rPr>
          <w:i/>
          <w:sz w:val="24"/>
        </w:rPr>
        <w:t xml:space="preserve"> </w:t>
      </w:r>
      <w:proofErr w:type="spellStart"/>
      <w:r w:rsidR="00883244">
        <w:rPr>
          <w:i/>
          <w:sz w:val="24"/>
        </w:rPr>
        <w:t>Sciencias</w:t>
      </w:r>
      <w:proofErr w:type="spellEnd"/>
      <w:r w:rsidR="00883244">
        <w:rPr>
          <w:i/>
          <w:sz w:val="24"/>
        </w:rPr>
        <w:t xml:space="preserve"> del Mar, Vigo, Spain.</w:t>
      </w:r>
    </w:p>
    <w:p w14:paraId="4FF43C5E" w14:textId="77777777" w:rsidR="00B43821" w:rsidRDefault="00B43821" w:rsidP="00B43821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7BCB70A" w14:textId="77777777" w:rsidR="00B43821" w:rsidRDefault="00DF3753" w:rsidP="00B43821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  <w:proofErr w:type="spellStart"/>
      <w:r w:rsidRPr="00386EFA">
        <w:rPr>
          <w:sz w:val="24"/>
          <w:lang w:val="es-ES"/>
        </w:rPr>
        <w:t>Hernandez</w:t>
      </w:r>
      <w:proofErr w:type="spellEnd"/>
      <w:r w:rsidRPr="00386EFA">
        <w:rPr>
          <w:sz w:val="24"/>
          <w:lang w:val="es-ES"/>
        </w:rPr>
        <w:t xml:space="preserve">-Molina FJ, Hugo M, Llave E, </w:t>
      </w:r>
      <w:r w:rsidRPr="00386EFA">
        <w:rPr>
          <w:b/>
          <w:sz w:val="24"/>
          <w:lang w:val="es-ES"/>
        </w:rPr>
        <w:t xml:space="preserve">Stow DAV, </w:t>
      </w:r>
      <w:r w:rsidRPr="00654C6F">
        <w:rPr>
          <w:b/>
          <w:sz w:val="24"/>
          <w:lang w:val="es-ES"/>
        </w:rPr>
        <w:t>2009</w:t>
      </w:r>
      <w:r w:rsidRPr="00386EFA">
        <w:rPr>
          <w:i/>
          <w:sz w:val="24"/>
          <w:lang w:val="es-ES"/>
        </w:rPr>
        <w:t>.</w:t>
      </w:r>
      <w:r w:rsidRPr="00386EFA">
        <w:rPr>
          <w:sz w:val="24"/>
          <w:lang w:val="es-ES"/>
        </w:rPr>
        <w:t xml:space="preserve"> </w:t>
      </w:r>
      <w:r w:rsidRPr="00386EFA">
        <w:rPr>
          <w:sz w:val="24"/>
        </w:rPr>
        <w:t xml:space="preserve">Onset of contourite deposition in the Gulf of Cadiz: preliminary results. </w:t>
      </w:r>
      <w:r w:rsidRPr="00386EFA">
        <w:rPr>
          <w:i/>
          <w:sz w:val="24"/>
        </w:rPr>
        <w:t>6</w:t>
      </w:r>
      <w:r w:rsidRPr="00386EFA">
        <w:rPr>
          <w:i/>
          <w:sz w:val="24"/>
          <w:vertAlign w:val="superscript"/>
        </w:rPr>
        <w:t>th</w:t>
      </w:r>
      <w:r w:rsidRPr="00386EFA">
        <w:rPr>
          <w:i/>
          <w:sz w:val="24"/>
        </w:rPr>
        <w:t xml:space="preserve"> </w:t>
      </w:r>
      <w:proofErr w:type="spellStart"/>
      <w:r w:rsidRPr="00386EFA">
        <w:rPr>
          <w:i/>
          <w:sz w:val="24"/>
        </w:rPr>
        <w:t>Simposio</w:t>
      </w:r>
      <w:proofErr w:type="spellEnd"/>
      <w:r w:rsidRPr="00386EFA">
        <w:rPr>
          <w:i/>
          <w:sz w:val="24"/>
        </w:rPr>
        <w:t xml:space="preserve"> </w:t>
      </w:r>
      <w:proofErr w:type="spellStart"/>
      <w:r w:rsidRPr="00386EFA">
        <w:rPr>
          <w:i/>
          <w:sz w:val="24"/>
        </w:rPr>
        <w:t>sobre</w:t>
      </w:r>
      <w:proofErr w:type="spellEnd"/>
      <w:r w:rsidRPr="00386EFA">
        <w:rPr>
          <w:i/>
          <w:sz w:val="24"/>
        </w:rPr>
        <w:t xml:space="preserve"> el </w:t>
      </w:r>
      <w:proofErr w:type="spellStart"/>
      <w:r w:rsidRPr="00386EFA">
        <w:rPr>
          <w:i/>
          <w:sz w:val="24"/>
        </w:rPr>
        <w:t>Margen</w:t>
      </w:r>
      <w:proofErr w:type="spellEnd"/>
      <w:r w:rsidRPr="00386EFA">
        <w:rPr>
          <w:i/>
          <w:sz w:val="24"/>
        </w:rPr>
        <w:t xml:space="preserve"> </w:t>
      </w:r>
      <w:proofErr w:type="spellStart"/>
      <w:r w:rsidRPr="00386EFA">
        <w:rPr>
          <w:i/>
          <w:sz w:val="24"/>
        </w:rPr>
        <w:t>Iberi</w:t>
      </w:r>
      <w:r w:rsidR="00883244">
        <w:rPr>
          <w:i/>
          <w:sz w:val="24"/>
        </w:rPr>
        <w:t>co</w:t>
      </w:r>
      <w:proofErr w:type="spellEnd"/>
      <w:r w:rsidR="00883244">
        <w:rPr>
          <w:i/>
          <w:sz w:val="24"/>
        </w:rPr>
        <w:t xml:space="preserve"> Atlantico, </w:t>
      </w:r>
      <w:proofErr w:type="spellStart"/>
      <w:r w:rsidR="00883244">
        <w:rPr>
          <w:i/>
          <w:sz w:val="24"/>
        </w:rPr>
        <w:t>Orviedo</w:t>
      </w:r>
      <w:proofErr w:type="spellEnd"/>
      <w:r w:rsidR="00883244">
        <w:rPr>
          <w:i/>
          <w:sz w:val="24"/>
        </w:rPr>
        <w:t>, Portugal</w:t>
      </w:r>
      <w:r w:rsidRPr="00386EFA">
        <w:rPr>
          <w:i/>
          <w:sz w:val="24"/>
        </w:rPr>
        <w:t>.</w:t>
      </w:r>
    </w:p>
    <w:p w14:paraId="4DC6F31E" w14:textId="77777777" w:rsidR="00DF3753" w:rsidRDefault="00E74F89" w:rsidP="00B43821">
      <w:pPr>
        <w:pStyle w:val="Heading1"/>
      </w:pPr>
      <w:r>
        <w:t>2008</w:t>
      </w:r>
    </w:p>
    <w:p w14:paraId="6469A2BC" w14:textId="77777777" w:rsidR="00B43821" w:rsidRPr="00B43821" w:rsidRDefault="00B43821" w:rsidP="00B43821"/>
    <w:p w14:paraId="4394E229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Pr="00386EFA">
        <w:rPr>
          <w:b/>
          <w:sz w:val="24"/>
          <w:szCs w:val="24"/>
        </w:rPr>
        <w:t xml:space="preserve">tow DAV, </w:t>
      </w:r>
      <w:r w:rsidR="00682E17" w:rsidRPr="00386EFA">
        <w:rPr>
          <w:sz w:val="24"/>
          <w:szCs w:val="24"/>
        </w:rPr>
        <w:t>Faugères</w:t>
      </w:r>
      <w:r w:rsidRPr="00386EFA">
        <w:rPr>
          <w:sz w:val="24"/>
          <w:szCs w:val="24"/>
        </w:rPr>
        <w:t xml:space="preserve"> JC., </w:t>
      </w:r>
      <w:r w:rsidRPr="00654C6F">
        <w:rPr>
          <w:b/>
          <w:sz w:val="24"/>
          <w:szCs w:val="24"/>
        </w:rPr>
        <w:t>2008</w:t>
      </w:r>
      <w:r w:rsidRPr="00386EFA">
        <w:rPr>
          <w:sz w:val="24"/>
          <w:szCs w:val="24"/>
        </w:rPr>
        <w:t xml:space="preserve">. Contourite facies and development of the facies model. In: M Rebesco, A Camerlenghi (editors), </w:t>
      </w:r>
      <w:r w:rsidRPr="00386EFA">
        <w:rPr>
          <w:i/>
          <w:sz w:val="24"/>
          <w:szCs w:val="24"/>
        </w:rPr>
        <w:t>Contourites</w:t>
      </w:r>
      <w:r w:rsidRPr="00386EFA">
        <w:rPr>
          <w:sz w:val="24"/>
          <w:szCs w:val="24"/>
        </w:rPr>
        <w:t>, Developments in Sedimentology Series, Elsevier, 60, 223-256</w:t>
      </w:r>
    </w:p>
    <w:p w14:paraId="41B50CE5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59BC8A67" w14:textId="77777777" w:rsidR="00B43821" w:rsidRDefault="00682E17" w:rsidP="00B43821">
      <w:pPr>
        <w:spacing w:after="0" w:line="240" w:lineRule="auto"/>
        <w:rPr>
          <w:sz w:val="24"/>
          <w:szCs w:val="24"/>
        </w:rPr>
      </w:pPr>
      <w:r w:rsidRPr="00386EFA">
        <w:rPr>
          <w:bCs/>
          <w:sz w:val="24"/>
          <w:szCs w:val="24"/>
        </w:rPr>
        <w:t>Faugères</w:t>
      </w:r>
      <w:r w:rsidR="00883244" w:rsidRPr="00386EFA">
        <w:rPr>
          <w:bCs/>
          <w:sz w:val="24"/>
          <w:szCs w:val="24"/>
        </w:rPr>
        <w:t xml:space="preserve"> JC, </w:t>
      </w:r>
      <w:r w:rsidR="00883244" w:rsidRPr="00386EFA">
        <w:rPr>
          <w:b/>
          <w:bCs/>
          <w:sz w:val="24"/>
          <w:szCs w:val="24"/>
        </w:rPr>
        <w:t xml:space="preserve">Stow DAV, </w:t>
      </w:r>
      <w:r w:rsidR="00883244" w:rsidRPr="00654C6F">
        <w:rPr>
          <w:b/>
          <w:bCs/>
          <w:sz w:val="24"/>
          <w:szCs w:val="24"/>
        </w:rPr>
        <w:t>2008</w:t>
      </w:r>
      <w:r w:rsidR="00883244" w:rsidRPr="00386EFA">
        <w:rPr>
          <w:bCs/>
          <w:sz w:val="24"/>
          <w:szCs w:val="24"/>
        </w:rPr>
        <w:t xml:space="preserve">. Contourite drifts: nature, evolution and controls. </w:t>
      </w:r>
      <w:r w:rsidR="00883244" w:rsidRPr="00386EFA">
        <w:rPr>
          <w:sz w:val="24"/>
          <w:szCs w:val="24"/>
        </w:rPr>
        <w:t xml:space="preserve">In: M Rebesco, A Camerlenghi (editors), </w:t>
      </w:r>
      <w:r w:rsidR="00883244" w:rsidRPr="00386EFA">
        <w:rPr>
          <w:i/>
          <w:sz w:val="24"/>
          <w:szCs w:val="24"/>
        </w:rPr>
        <w:t>Contourites</w:t>
      </w:r>
      <w:r w:rsidR="00883244" w:rsidRPr="00386EFA">
        <w:rPr>
          <w:sz w:val="24"/>
          <w:szCs w:val="24"/>
        </w:rPr>
        <w:t>, Developments in Sedimentology Series, Elsevier, 60, 259-288.</w:t>
      </w:r>
    </w:p>
    <w:p w14:paraId="311669C2" w14:textId="77777777" w:rsidR="00B43821" w:rsidRDefault="00B43821" w:rsidP="00B43821">
      <w:pPr>
        <w:spacing w:after="0" w:line="240" w:lineRule="auto"/>
        <w:rPr>
          <w:sz w:val="24"/>
          <w:szCs w:val="24"/>
        </w:rPr>
      </w:pPr>
    </w:p>
    <w:p w14:paraId="43E4173C" w14:textId="77777777" w:rsidR="00B43821" w:rsidRDefault="00883244" w:rsidP="00B43821">
      <w:pPr>
        <w:spacing w:after="0" w:line="240" w:lineRule="auto"/>
        <w:rPr>
          <w:sz w:val="24"/>
        </w:rPr>
      </w:pPr>
      <w:r w:rsidRPr="00386EFA">
        <w:rPr>
          <w:sz w:val="24"/>
          <w:lang w:val="en-US"/>
        </w:rPr>
        <w:lastRenderedPageBreak/>
        <w:t xml:space="preserve">Wetzel A, Werner F, </w:t>
      </w:r>
      <w:r w:rsidRPr="00386EFA">
        <w:rPr>
          <w:b/>
          <w:sz w:val="24"/>
          <w:lang w:val="en-US"/>
        </w:rPr>
        <w:t xml:space="preserve">Stow DAV, </w:t>
      </w:r>
      <w:r w:rsidRPr="00654C6F">
        <w:rPr>
          <w:b/>
          <w:sz w:val="24"/>
        </w:rPr>
        <w:t>2008</w:t>
      </w:r>
      <w:r w:rsidRPr="00386EFA">
        <w:rPr>
          <w:sz w:val="24"/>
          <w:lang w:val="en-US"/>
        </w:rPr>
        <w:t xml:space="preserve">. Bioturbation and biogenic sedimentary structures in contourites. </w:t>
      </w:r>
      <w:r w:rsidRPr="00386EFA">
        <w:rPr>
          <w:sz w:val="24"/>
        </w:rPr>
        <w:t xml:space="preserve">In: M Rebesco, A Camerlenghi (editors), </w:t>
      </w:r>
      <w:r w:rsidRPr="00386EFA">
        <w:rPr>
          <w:i/>
          <w:sz w:val="24"/>
        </w:rPr>
        <w:t>Contourites</w:t>
      </w:r>
      <w:r w:rsidRPr="00386EFA">
        <w:rPr>
          <w:sz w:val="24"/>
        </w:rPr>
        <w:t>, Developments in Sedimentology Series, Elsevier, 60, 189-202.</w:t>
      </w:r>
    </w:p>
    <w:p w14:paraId="205C37E2" w14:textId="77777777" w:rsidR="00B43821" w:rsidRDefault="00B43821" w:rsidP="00B43821">
      <w:pPr>
        <w:spacing w:after="0" w:line="240" w:lineRule="auto"/>
        <w:rPr>
          <w:sz w:val="24"/>
        </w:rPr>
      </w:pPr>
    </w:p>
    <w:p w14:paraId="0CD89FD6" w14:textId="77777777" w:rsidR="00B43821" w:rsidRDefault="00883244" w:rsidP="00B43821">
      <w:pPr>
        <w:spacing w:after="0" w:line="240" w:lineRule="auto"/>
        <w:rPr>
          <w:sz w:val="24"/>
        </w:rPr>
      </w:pPr>
      <w:r w:rsidRPr="00386EFA">
        <w:rPr>
          <w:sz w:val="24"/>
        </w:rPr>
        <w:t>Hernández-Molina, F.J.</w:t>
      </w:r>
      <w:r w:rsidRPr="00386EFA">
        <w:rPr>
          <w:bCs/>
          <w:sz w:val="24"/>
        </w:rPr>
        <w:t xml:space="preserve">, Llave, E.; </w:t>
      </w:r>
      <w:r w:rsidRPr="00386EFA">
        <w:rPr>
          <w:b/>
          <w:bCs/>
          <w:sz w:val="24"/>
        </w:rPr>
        <w:t>Stow, D</w:t>
      </w:r>
      <w:r w:rsidRPr="00386EFA">
        <w:rPr>
          <w:bCs/>
          <w:sz w:val="24"/>
        </w:rPr>
        <w:t>.</w:t>
      </w:r>
      <w:r w:rsidRPr="00386EFA">
        <w:rPr>
          <w:b/>
          <w:bCs/>
          <w:sz w:val="24"/>
        </w:rPr>
        <w:t xml:space="preserve">A.V., </w:t>
      </w:r>
      <w:r w:rsidRPr="00654C6F">
        <w:rPr>
          <w:b/>
          <w:sz w:val="24"/>
        </w:rPr>
        <w:t>2008</w:t>
      </w:r>
      <w:r w:rsidRPr="00386EFA">
        <w:rPr>
          <w:bCs/>
          <w:sz w:val="24"/>
        </w:rPr>
        <w:t xml:space="preserve">. Continental slope contourites. </w:t>
      </w:r>
      <w:r w:rsidRPr="00386EFA">
        <w:rPr>
          <w:sz w:val="24"/>
        </w:rPr>
        <w:t xml:space="preserve">In: M Rebesco, A Camerlenghi (editors), </w:t>
      </w:r>
      <w:r w:rsidRPr="00386EFA">
        <w:rPr>
          <w:i/>
          <w:sz w:val="24"/>
        </w:rPr>
        <w:t>Contourites</w:t>
      </w:r>
      <w:r w:rsidRPr="00386EFA">
        <w:rPr>
          <w:sz w:val="24"/>
        </w:rPr>
        <w:t>, Developments in Sedimentology Series, Elsevier, 60, 379-400.</w:t>
      </w:r>
    </w:p>
    <w:p w14:paraId="6D789A33" w14:textId="77777777" w:rsidR="00B43821" w:rsidRDefault="00B43821" w:rsidP="00B43821">
      <w:pPr>
        <w:spacing w:after="0" w:line="240" w:lineRule="auto"/>
        <w:rPr>
          <w:sz w:val="24"/>
        </w:rPr>
      </w:pPr>
    </w:p>
    <w:p w14:paraId="46C07EFA" w14:textId="77777777" w:rsidR="00B43821" w:rsidRDefault="00883244" w:rsidP="00B43821">
      <w:pPr>
        <w:spacing w:after="0" w:line="240" w:lineRule="auto"/>
        <w:rPr>
          <w:sz w:val="24"/>
        </w:rPr>
      </w:pPr>
      <w:r w:rsidRPr="00386EFA">
        <w:rPr>
          <w:bCs/>
          <w:sz w:val="24"/>
        </w:rPr>
        <w:t xml:space="preserve">Huneke, H, </w:t>
      </w:r>
      <w:r w:rsidRPr="00386EFA">
        <w:rPr>
          <w:b/>
          <w:bCs/>
          <w:sz w:val="24"/>
        </w:rPr>
        <w:t xml:space="preserve">Stow DAV., </w:t>
      </w:r>
      <w:r w:rsidRPr="00654C6F">
        <w:rPr>
          <w:b/>
          <w:sz w:val="24"/>
        </w:rPr>
        <w:t>2008</w:t>
      </w:r>
      <w:r w:rsidRPr="00386EFA">
        <w:rPr>
          <w:bCs/>
          <w:sz w:val="24"/>
        </w:rPr>
        <w:t xml:space="preserve">. Progress and problems in the identification of fossil contourites. </w:t>
      </w:r>
      <w:r w:rsidRPr="00386EFA">
        <w:rPr>
          <w:sz w:val="24"/>
        </w:rPr>
        <w:t xml:space="preserve">In: M Rebesco, A Camerlenghi (editors), </w:t>
      </w:r>
      <w:r w:rsidRPr="00386EFA">
        <w:rPr>
          <w:i/>
          <w:sz w:val="24"/>
        </w:rPr>
        <w:t>Contourites</w:t>
      </w:r>
      <w:r w:rsidRPr="00386EFA">
        <w:rPr>
          <w:sz w:val="24"/>
        </w:rPr>
        <w:t>, Developments in Sedimentology Series, Elsevier, 60, 323-344.</w:t>
      </w:r>
    </w:p>
    <w:p w14:paraId="61D41EC0" w14:textId="77777777" w:rsidR="00B43821" w:rsidRDefault="00B43821" w:rsidP="00B43821">
      <w:pPr>
        <w:spacing w:after="0" w:line="240" w:lineRule="auto"/>
        <w:rPr>
          <w:sz w:val="24"/>
        </w:rPr>
      </w:pPr>
    </w:p>
    <w:p w14:paraId="21AC951A" w14:textId="77777777" w:rsidR="00B43821" w:rsidRDefault="00883244" w:rsidP="00B43821">
      <w:pPr>
        <w:spacing w:after="0" w:line="240" w:lineRule="auto"/>
        <w:rPr>
          <w:sz w:val="24"/>
        </w:rPr>
      </w:pPr>
      <w:r w:rsidRPr="00386EFA">
        <w:rPr>
          <w:sz w:val="24"/>
        </w:rPr>
        <w:t>Hernández-Molina, F.J.</w:t>
      </w:r>
      <w:r w:rsidRPr="00386EFA">
        <w:rPr>
          <w:bCs/>
          <w:sz w:val="24"/>
        </w:rPr>
        <w:t xml:space="preserve">, </w:t>
      </w:r>
      <w:r w:rsidRPr="00386EFA">
        <w:rPr>
          <w:b/>
          <w:bCs/>
          <w:sz w:val="24"/>
        </w:rPr>
        <w:t>Stow, D</w:t>
      </w:r>
      <w:r w:rsidRPr="00386EFA">
        <w:rPr>
          <w:bCs/>
          <w:sz w:val="24"/>
        </w:rPr>
        <w:t>.</w:t>
      </w:r>
      <w:r w:rsidRPr="00386EFA">
        <w:rPr>
          <w:b/>
          <w:bCs/>
          <w:sz w:val="24"/>
        </w:rPr>
        <w:t xml:space="preserve">A.V., </w:t>
      </w:r>
      <w:r w:rsidRPr="00386EFA">
        <w:rPr>
          <w:bCs/>
          <w:sz w:val="24"/>
          <w:lang w:val="en-US"/>
        </w:rPr>
        <w:t>Maldonado</w:t>
      </w:r>
      <w:r w:rsidRPr="00386EFA">
        <w:rPr>
          <w:bCs/>
          <w:sz w:val="24"/>
        </w:rPr>
        <w:t xml:space="preserve">, A. </w:t>
      </w:r>
      <w:r w:rsidRPr="00654C6F">
        <w:rPr>
          <w:b/>
          <w:sz w:val="24"/>
        </w:rPr>
        <w:t>2008</w:t>
      </w:r>
      <w:r w:rsidRPr="00386EFA">
        <w:rPr>
          <w:bCs/>
          <w:sz w:val="24"/>
        </w:rPr>
        <w:t xml:space="preserve">. Abyssal plain contourites. </w:t>
      </w:r>
      <w:r w:rsidRPr="00386EFA">
        <w:rPr>
          <w:sz w:val="24"/>
        </w:rPr>
        <w:t xml:space="preserve">In: M Rebesco, A Camerlenghi (editors), </w:t>
      </w:r>
      <w:r w:rsidRPr="00386EFA">
        <w:rPr>
          <w:i/>
          <w:sz w:val="24"/>
        </w:rPr>
        <w:t>Contourites</w:t>
      </w:r>
      <w:r w:rsidRPr="00386EFA">
        <w:rPr>
          <w:sz w:val="24"/>
        </w:rPr>
        <w:t>, Developments in Sedimentology Series, Elsevier, 60, 347-378.</w:t>
      </w:r>
    </w:p>
    <w:p w14:paraId="74E0C8C1" w14:textId="77777777" w:rsidR="00B43821" w:rsidRDefault="00B43821" w:rsidP="00B43821">
      <w:pPr>
        <w:spacing w:after="0" w:line="240" w:lineRule="auto"/>
        <w:rPr>
          <w:sz w:val="24"/>
        </w:rPr>
      </w:pPr>
    </w:p>
    <w:p w14:paraId="6E828ACC" w14:textId="77777777" w:rsidR="00E74F89" w:rsidRDefault="00883244" w:rsidP="00B43821">
      <w:pPr>
        <w:spacing w:after="0" w:line="240" w:lineRule="auto"/>
        <w:rPr>
          <w:sz w:val="24"/>
        </w:rPr>
      </w:pPr>
      <w:r w:rsidRPr="00386EFA">
        <w:rPr>
          <w:b/>
          <w:bCs/>
          <w:sz w:val="24"/>
        </w:rPr>
        <w:t>Stow, D</w:t>
      </w:r>
      <w:r w:rsidRPr="00386EFA">
        <w:rPr>
          <w:bCs/>
          <w:sz w:val="24"/>
        </w:rPr>
        <w:t>.</w:t>
      </w:r>
      <w:r w:rsidRPr="00386EFA">
        <w:rPr>
          <w:b/>
          <w:bCs/>
          <w:sz w:val="24"/>
        </w:rPr>
        <w:t xml:space="preserve">A.V., </w:t>
      </w:r>
      <w:r w:rsidRPr="00386EFA">
        <w:rPr>
          <w:bCs/>
          <w:sz w:val="24"/>
        </w:rPr>
        <w:t xml:space="preserve">Hunter, S., Wilkinson, D., </w:t>
      </w:r>
      <w:r w:rsidRPr="00386EFA">
        <w:rPr>
          <w:sz w:val="24"/>
        </w:rPr>
        <w:t>Hernández-Molina, F.J.</w:t>
      </w:r>
      <w:r w:rsidRPr="00386EFA">
        <w:rPr>
          <w:bCs/>
          <w:sz w:val="24"/>
        </w:rPr>
        <w:t xml:space="preserve">, </w:t>
      </w:r>
      <w:r w:rsidRPr="00654C6F">
        <w:rPr>
          <w:b/>
          <w:sz w:val="24"/>
        </w:rPr>
        <w:t>2008</w:t>
      </w:r>
      <w:r w:rsidRPr="00386EFA">
        <w:rPr>
          <w:bCs/>
          <w:sz w:val="24"/>
        </w:rPr>
        <w:t xml:space="preserve">. The nature of contourite deposition. </w:t>
      </w:r>
      <w:r w:rsidRPr="00386EFA">
        <w:rPr>
          <w:sz w:val="24"/>
        </w:rPr>
        <w:t xml:space="preserve">In: M Rebesco, A Camerlenghi (editors), </w:t>
      </w:r>
      <w:r w:rsidRPr="00386EFA">
        <w:rPr>
          <w:i/>
          <w:sz w:val="24"/>
        </w:rPr>
        <w:t>Contourites</w:t>
      </w:r>
      <w:r w:rsidRPr="00386EFA">
        <w:rPr>
          <w:sz w:val="24"/>
        </w:rPr>
        <w:t>, Developments in Sedimentology Series, Elsevier, 60, 143-157.</w:t>
      </w:r>
    </w:p>
    <w:p w14:paraId="2113A986" w14:textId="77777777" w:rsidR="00B43821" w:rsidRPr="00B43821" w:rsidRDefault="00B43821" w:rsidP="00B43821">
      <w:pPr>
        <w:spacing w:after="0" w:line="240" w:lineRule="auto"/>
        <w:rPr>
          <w:bCs/>
          <w:sz w:val="24"/>
          <w:szCs w:val="24"/>
        </w:rPr>
      </w:pPr>
    </w:p>
    <w:p w14:paraId="0A5B4570" w14:textId="77777777" w:rsidR="00E74F89" w:rsidRPr="00E74F89" w:rsidRDefault="00E74F89" w:rsidP="00B43821">
      <w:pPr>
        <w:pStyle w:val="Heading1"/>
      </w:pPr>
      <w:r>
        <w:t>2007</w:t>
      </w:r>
    </w:p>
    <w:p w14:paraId="6A837F4D" w14:textId="77777777" w:rsidR="00D46EBC" w:rsidRDefault="00D46EBC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1B78DDB" w14:textId="77777777" w:rsidR="00883244" w:rsidRPr="00386EFA" w:rsidRDefault="00883244" w:rsidP="00883244">
      <w:pPr>
        <w:spacing w:after="0" w:line="240" w:lineRule="auto"/>
        <w:rPr>
          <w:bCs/>
          <w:sz w:val="24"/>
          <w:szCs w:val="24"/>
          <w:lang w:val="es-ES_tradnl"/>
        </w:rPr>
      </w:pPr>
      <w:r w:rsidRPr="00386EFA">
        <w:rPr>
          <w:bCs/>
          <w:sz w:val="24"/>
          <w:szCs w:val="24"/>
          <w:lang w:val="es-ES_tradnl"/>
        </w:rPr>
        <w:t xml:space="preserve">Hernández-Molina F.J., </w:t>
      </w:r>
      <w:proofErr w:type="spellStart"/>
      <w:r w:rsidRPr="00386EFA">
        <w:rPr>
          <w:bCs/>
          <w:sz w:val="24"/>
          <w:szCs w:val="24"/>
          <w:lang w:val="es-ES_tradnl"/>
        </w:rPr>
        <w:t>Bohoyo</w:t>
      </w:r>
      <w:proofErr w:type="spellEnd"/>
      <w:r w:rsidRPr="00386EFA">
        <w:rPr>
          <w:bCs/>
          <w:sz w:val="24"/>
          <w:szCs w:val="24"/>
          <w:lang w:val="es-ES_tradnl"/>
        </w:rPr>
        <w:t xml:space="preserve">, F., Naveira Garabato A., Galindo-Zaldívar J., Lobo F.J., </w:t>
      </w:r>
    </w:p>
    <w:p w14:paraId="09C9DF15" w14:textId="77777777" w:rsidR="00883244" w:rsidRPr="00386EFA" w:rsidRDefault="00883244" w:rsidP="00883244">
      <w:pPr>
        <w:spacing w:after="0" w:line="240" w:lineRule="auto"/>
        <w:rPr>
          <w:bCs/>
          <w:sz w:val="24"/>
          <w:szCs w:val="24"/>
        </w:rPr>
      </w:pPr>
      <w:r w:rsidRPr="00386EFA">
        <w:rPr>
          <w:bCs/>
          <w:sz w:val="24"/>
          <w:szCs w:val="24"/>
          <w:lang w:val="es-ES_tradnl"/>
        </w:rPr>
        <w:t xml:space="preserve">Maldonado A., Rodríguez-Fernández J., Somoza L., </w:t>
      </w:r>
      <w:r w:rsidRPr="00386EFA">
        <w:rPr>
          <w:b/>
          <w:bCs/>
          <w:sz w:val="24"/>
          <w:szCs w:val="24"/>
          <w:lang w:val="es-ES_tradnl"/>
        </w:rPr>
        <w:t>Stow D.A.V</w:t>
      </w:r>
      <w:r w:rsidRPr="00386EFA">
        <w:rPr>
          <w:bCs/>
          <w:sz w:val="24"/>
          <w:szCs w:val="24"/>
          <w:lang w:val="es-ES_tradnl"/>
        </w:rPr>
        <w:t xml:space="preserve">., Vázquez J.T. </w:t>
      </w:r>
      <w:r w:rsidRPr="00654C6F">
        <w:rPr>
          <w:b/>
          <w:bCs/>
          <w:sz w:val="24"/>
          <w:szCs w:val="24"/>
          <w:lang w:val="es-ES_tradnl"/>
        </w:rPr>
        <w:t>2007</w:t>
      </w:r>
      <w:r w:rsidRPr="00386EFA">
        <w:rPr>
          <w:bCs/>
          <w:sz w:val="24"/>
          <w:szCs w:val="24"/>
          <w:lang w:val="es-ES_tradnl"/>
        </w:rPr>
        <w:t xml:space="preserve">. </w:t>
      </w:r>
      <w:r w:rsidRPr="00386EFA">
        <w:rPr>
          <w:bCs/>
          <w:sz w:val="24"/>
          <w:szCs w:val="24"/>
        </w:rPr>
        <w:t>The Scan Basin evolution: oceanographic consequences of the deep connection between the Weddell and Scotia Seas (Antarctica). ISAES-2007, Santa Barbara.</w:t>
      </w:r>
    </w:p>
    <w:p w14:paraId="207FD7E9" w14:textId="77777777" w:rsidR="00883244" w:rsidRPr="00386EFA" w:rsidRDefault="00883244" w:rsidP="00883244">
      <w:pPr>
        <w:spacing w:after="0" w:line="240" w:lineRule="auto"/>
        <w:rPr>
          <w:bCs/>
          <w:sz w:val="24"/>
          <w:szCs w:val="24"/>
        </w:rPr>
      </w:pPr>
    </w:p>
    <w:p w14:paraId="638AD0B9" w14:textId="77777777" w:rsidR="00883244" w:rsidRPr="00386EFA" w:rsidRDefault="00883244" w:rsidP="00883244">
      <w:pPr>
        <w:spacing w:after="0" w:line="240" w:lineRule="auto"/>
        <w:rPr>
          <w:sz w:val="24"/>
          <w:szCs w:val="24"/>
          <w:lang w:val="en-US"/>
        </w:rPr>
      </w:pPr>
      <w:r w:rsidRPr="00386EFA">
        <w:rPr>
          <w:iCs/>
          <w:sz w:val="24"/>
          <w:szCs w:val="24"/>
        </w:rPr>
        <w:t xml:space="preserve">Micallef A, Berndt C, Masson DG, </w:t>
      </w:r>
      <w:r w:rsidRPr="00386EFA">
        <w:rPr>
          <w:b/>
          <w:iCs/>
          <w:sz w:val="24"/>
          <w:szCs w:val="24"/>
        </w:rPr>
        <w:t xml:space="preserve">Stow DAV, </w:t>
      </w:r>
      <w:r w:rsidRPr="00654C6F">
        <w:rPr>
          <w:b/>
          <w:iCs/>
          <w:sz w:val="24"/>
          <w:szCs w:val="24"/>
        </w:rPr>
        <w:t>2007</w:t>
      </w:r>
      <w:r w:rsidRPr="00386EFA">
        <w:rPr>
          <w:i/>
          <w:iCs/>
          <w:sz w:val="24"/>
          <w:szCs w:val="24"/>
        </w:rPr>
        <w:t>.</w:t>
      </w:r>
      <w:r w:rsidRPr="00386EFA">
        <w:rPr>
          <w:iCs/>
          <w:sz w:val="24"/>
          <w:szCs w:val="24"/>
        </w:rPr>
        <w:t xml:space="preserve"> </w:t>
      </w:r>
      <w:r w:rsidRPr="00386EFA">
        <w:rPr>
          <w:sz w:val="24"/>
          <w:szCs w:val="24"/>
        </w:rPr>
        <w:t xml:space="preserve">Scale-invariant statistics and morphology of a submarine mass movement system. </w:t>
      </w:r>
      <w:r w:rsidRPr="00386EFA">
        <w:rPr>
          <w:i/>
          <w:sz w:val="24"/>
          <w:szCs w:val="24"/>
        </w:rPr>
        <w:t>Marine Geology, 247, 46-60.</w:t>
      </w:r>
    </w:p>
    <w:p w14:paraId="5F762332" w14:textId="77777777" w:rsidR="00883244" w:rsidRPr="00386EFA" w:rsidRDefault="00883244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23114C6" w14:textId="77777777" w:rsidR="00883244" w:rsidRPr="00386EFA" w:rsidRDefault="00883244" w:rsidP="00883244">
      <w:pPr>
        <w:autoSpaceDE w:val="0"/>
        <w:autoSpaceDN w:val="0"/>
        <w:adjustRightInd w:val="0"/>
        <w:spacing w:after="0" w:line="240" w:lineRule="auto"/>
        <w:ind w:hanging="21"/>
        <w:rPr>
          <w:sz w:val="24"/>
          <w:szCs w:val="24"/>
          <w:lang w:val="es-ES"/>
        </w:rPr>
      </w:pPr>
      <w:r w:rsidRPr="00386EFA">
        <w:rPr>
          <w:sz w:val="24"/>
          <w:szCs w:val="24"/>
          <w:lang w:val="es-ES"/>
        </w:rPr>
        <w:t xml:space="preserve">Llave, E., </w:t>
      </w:r>
      <w:r w:rsidRPr="00386EFA">
        <w:rPr>
          <w:bCs/>
          <w:sz w:val="24"/>
          <w:szCs w:val="24"/>
          <w:lang w:val="es-ES"/>
        </w:rPr>
        <w:t xml:space="preserve">Hernández-Molina, F.J., </w:t>
      </w:r>
      <w:r w:rsidRPr="00386EFA">
        <w:rPr>
          <w:b/>
          <w:sz w:val="24"/>
          <w:szCs w:val="24"/>
          <w:lang w:val="es-ES"/>
        </w:rPr>
        <w:t>Stow, DAV</w:t>
      </w:r>
      <w:r w:rsidRPr="00386EFA">
        <w:rPr>
          <w:sz w:val="24"/>
          <w:szCs w:val="24"/>
          <w:lang w:val="es-ES"/>
        </w:rPr>
        <w:t xml:space="preserve">., Fernández-Puga, M.C., García, M., Vázquez, J.T., Maestro, A., Somoza, L., Díaz del Río, V., </w:t>
      </w:r>
      <w:r w:rsidRPr="00654C6F">
        <w:rPr>
          <w:b/>
          <w:sz w:val="24"/>
          <w:szCs w:val="24"/>
          <w:lang w:val="es-ES"/>
        </w:rPr>
        <w:t>2007</w:t>
      </w:r>
      <w:r w:rsidRPr="00386EFA">
        <w:rPr>
          <w:sz w:val="24"/>
          <w:szCs w:val="24"/>
          <w:lang w:val="es-ES"/>
        </w:rPr>
        <w:t xml:space="preserve">. </w:t>
      </w:r>
      <w:r w:rsidRPr="00386EFA">
        <w:rPr>
          <w:sz w:val="24"/>
          <w:szCs w:val="24"/>
        </w:rPr>
        <w:t xml:space="preserve">A fossil contourite depositional system built up in the central sector of the middle slope of the Gulf of Cadiz: A drift lessened by tectonic control on Mediterranean Outflow Water palaeoceanography. </w:t>
      </w:r>
      <w:r w:rsidRPr="00386EFA">
        <w:rPr>
          <w:i/>
          <w:iCs/>
          <w:sz w:val="24"/>
          <w:szCs w:val="24"/>
          <w:lang w:val="es-ES"/>
        </w:rPr>
        <w:t xml:space="preserve">Marine </w:t>
      </w:r>
      <w:proofErr w:type="spellStart"/>
      <w:r w:rsidRPr="00386EFA">
        <w:rPr>
          <w:i/>
          <w:iCs/>
          <w:sz w:val="24"/>
          <w:szCs w:val="24"/>
          <w:lang w:val="es-ES"/>
        </w:rPr>
        <w:t>Geophysical</w:t>
      </w:r>
      <w:proofErr w:type="spellEnd"/>
      <w:r w:rsidRPr="00386EFA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386EFA">
        <w:rPr>
          <w:i/>
          <w:iCs/>
          <w:sz w:val="24"/>
          <w:szCs w:val="24"/>
          <w:lang w:val="es-ES"/>
        </w:rPr>
        <w:t>Researches</w:t>
      </w:r>
      <w:proofErr w:type="spellEnd"/>
      <w:r w:rsidRPr="00386EFA">
        <w:rPr>
          <w:iCs/>
          <w:sz w:val="24"/>
          <w:szCs w:val="24"/>
          <w:lang w:val="es-ES"/>
        </w:rPr>
        <w:t>,</w:t>
      </w:r>
      <w:r w:rsidRPr="00386EFA">
        <w:rPr>
          <w:sz w:val="24"/>
          <w:szCs w:val="24"/>
          <w:lang w:val="es-ES"/>
        </w:rPr>
        <w:t xml:space="preserve"> </w:t>
      </w:r>
      <w:r w:rsidRPr="00386EFA">
        <w:rPr>
          <w:iCs/>
          <w:sz w:val="24"/>
          <w:szCs w:val="24"/>
          <w:lang w:val="es-ES"/>
        </w:rPr>
        <w:t>28, 379-394</w:t>
      </w:r>
      <w:r w:rsidRPr="00386EFA">
        <w:rPr>
          <w:sz w:val="24"/>
          <w:szCs w:val="24"/>
          <w:lang w:val="es-ES"/>
        </w:rPr>
        <w:t>.</w:t>
      </w:r>
    </w:p>
    <w:p w14:paraId="3FF6C114" w14:textId="77777777" w:rsidR="00883244" w:rsidRPr="00386EFA" w:rsidRDefault="00883244" w:rsidP="00883244">
      <w:pPr>
        <w:autoSpaceDE w:val="0"/>
        <w:autoSpaceDN w:val="0"/>
        <w:adjustRightInd w:val="0"/>
        <w:spacing w:after="0" w:line="240" w:lineRule="auto"/>
        <w:ind w:hanging="21"/>
        <w:rPr>
          <w:sz w:val="24"/>
          <w:szCs w:val="24"/>
          <w:lang w:val="es-ES"/>
        </w:rPr>
      </w:pPr>
    </w:p>
    <w:p w14:paraId="7859EB3D" w14:textId="77777777" w:rsidR="00883244" w:rsidRPr="00386EFA" w:rsidRDefault="00883244" w:rsidP="00883244">
      <w:pPr>
        <w:autoSpaceDE w:val="0"/>
        <w:autoSpaceDN w:val="0"/>
        <w:adjustRightInd w:val="0"/>
        <w:spacing w:after="0" w:line="240" w:lineRule="auto"/>
        <w:ind w:hanging="21"/>
        <w:rPr>
          <w:sz w:val="24"/>
          <w:szCs w:val="24"/>
          <w:lang w:val="es-ES_tradnl"/>
        </w:rPr>
      </w:pPr>
      <w:r w:rsidRPr="00386EFA">
        <w:rPr>
          <w:sz w:val="24"/>
          <w:szCs w:val="24"/>
          <w:lang w:val="es-ES"/>
        </w:rPr>
        <w:t xml:space="preserve">Llave, E., </w:t>
      </w:r>
      <w:r w:rsidRPr="00386EFA">
        <w:rPr>
          <w:bCs/>
          <w:sz w:val="24"/>
          <w:szCs w:val="24"/>
          <w:lang w:val="es-ES"/>
        </w:rPr>
        <w:t xml:space="preserve">Hernández-Molina, F.J., </w:t>
      </w:r>
      <w:r w:rsidRPr="00386EFA">
        <w:rPr>
          <w:b/>
          <w:sz w:val="24"/>
          <w:szCs w:val="24"/>
          <w:lang w:val="es-ES"/>
        </w:rPr>
        <w:t>Stow, DAV</w:t>
      </w:r>
      <w:r w:rsidRPr="00386EFA">
        <w:rPr>
          <w:sz w:val="24"/>
          <w:szCs w:val="24"/>
          <w:lang w:val="es-ES"/>
        </w:rPr>
        <w:t xml:space="preserve">., Somoza, L., Díaz del Río, V., </w:t>
      </w:r>
      <w:r w:rsidRPr="00654C6F">
        <w:rPr>
          <w:b/>
          <w:sz w:val="24"/>
          <w:szCs w:val="24"/>
          <w:lang w:val="es-ES"/>
        </w:rPr>
        <w:t>2007</w:t>
      </w:r>
      <w:r w:rsidRPr="00386EFA">
        <w:rPr>
          <w:sz w:val="24"/>
          <w:szCs w:val="24"/>
          <w:lang w:val="es-ES"/>
        </w:rPr>
        <w:t xml:space="preserve">. </w:t>
      </w:r>
      <w:r w:rsidRPr="00386EFA">
        <w:rPr>
          <w:sz w:val="24"/>
          <w:szCs w:val="24"/>
        </w:rPr>
        <w:t xml:space="preserve">The contourite depositional system in the Gula of Cadiz: an example of drifts with reservoir characteristics. </w:t>
      </w:r>
      <w:r w:rsidRPr="00386EFA">
        <w:rPr>
          <w:i/>
          <w:sz w:val="24"/>
          <w:szCs w:val="24"/>
          <w:lang w:val="es-ES"/>
        </w:rPr>
        <w:t xml:space="preserve">AAGEP Special </w:t>
      </w:r>
      <w:proofErr w:type="spellStart"/>
      <w:r w:rsidRPr="00386EFA">
        <w:rPr>
          <w:i/>
          <w:sz w:val="24"/>
          <w:szCs w:val="24"/>
          <w:lang w:val="es-ES"/>
        </w:rPr>
        <w:t>Publication</w:t>
      </w:r>
      <w:proofErr w:type="spellEnd"/>
      <w:r w:rsidRPr="00386EFA">
        <w:rPr>
          <w:sz w:val="24"/>
          <w:szCs w:val="24"/>
          <w:lang w:val="es-ES"/>
        </w:rPr>
        <w:t>.</w:t>
      </w:r>
    </w:p>
    <w:p w14:paraId="2CA26E3C" w14:textId="77777777" w:rsidR="00883244" w:rsidRPr="00386EFA" w:rsidRDefault="00883244" w:rsidP="00883244">
      <w:pPr>
        <w:spacing w:after="0" w:line="240" w:lineRule="auto"/>
        <w:rPr>
          <w:sz w:val="24"/>
          <w:szCs w:val="24"/>
          <w:lang w:val="es-ES_tradnl"/>
        </w:rPr>
      </w:pPr>
    </w:p>
    <w:p w14:paraId="6E6BBD00" w14:textId="77777777" w:rsidR="00B43821" w:rsidRDefault="00883244" w:rsidP="00B43821">
      <w:pPr>
        <w:spacing w:after="0" w:line="240" w:lineRule="auto"/>
        <w:rPr>
          <w:sz w:val="24"/>
          <w:szCs w:val="24"/>
          <w:lang w:val="es-ES_tradnl"/>
        </w:rPr>
      </w:pPr>
      <w:r w:rsidRPr="00386EFA">
        <w:rPr>
          <w:sz w:val="24"/>
          <w:szCs w:val="24"/>
          <w:lang w:val="es-ES_tradnl"/>
        </w:rPr>
        <w:t xml:space="preserve">Hernández-Molina, F. J., Llave, E., </w:t>
      </w:r>
      <w:r w:rsidRPr="00883244">
        <w:rPr>
          <w:b/>
          <w:sz w:val="24"/>
          <w:szCs w:val="24"/>
          <w:lang w:val="es-ES_tradnl"/>
        </w:rPr>
        <w:t>Stow, D.A.V.,</w:t>
      </w:r>
      <w:r w:rsidRPr="00386EFA">
        <w:rPr>
          <w:sz w:val="24"/>
          <w:szCs w:val="24"/>
          <w:lang w:val="es-ES_tradnl"/>
        </w:rPr>
        <w:t xml:space="preserve"> Somoza, L., Vázquez, J.T., Maestro, A., Díaz del Río, V. </w:t>
      </w:r>
      <w:r w:rsidRPr="00654C6F">
        <w:rPr>
          <w:b/>
          <w:sz w:val="24"/>
          <w:szCs w:val="24"/>
          <w:lang w:val="es-ES_tradnl"/>
        </w:rPr>
        <w:t>2007</w:t>
      </w:r>
      <w:r w:rsidRPr="00386EFA">
        <w:rPr>
          <w:sz w:val="24"/>
          <w:szCs w:val="24"/>
          <w:lang w:val="es-ES_tradnl"/>
        </w:rPr>
        <w:t xml:space="preserve">. </w:t>
      </w:r>
      <w:r w:rsidRPr="00386EFA">
        <w:rPr>
          <w:sz w:val="24"/>
          <w:szCs w:val="24"/>
        </w:rPr>
        <w:t xml:space="preserve">Buried contourite drifts in the Gulf of Cadiz: A contourite depositional system fossilised by tectonic adjustments affecting the Mediterranean Outflow Water. </w:t>
      </w:r>
      <w:r w:rsidRPr="00386EFA">
        <w:rPr>
          <w:i/>
          <w:sz w:val="24"/>
          <w:szCs w:val="24"/>
          <w:lang w:val="es-ES_tradnl"/>
        </w:rPr>
        <w:t xml:space="preserve">Marine Geology, </w:t>
      </w:r>
      <w:r w:rsidR="00B43821">
        <w:rPr>
          <w:sz w:val="24"/>
          <w:szCs w:val="24"/>
          <w:lang w:val="es-ES_tradnl"/>
        </w:rPr>
        <w:t xml:space="preserve">in </w:t>
      </w:r>
      <w:proofErr w:type="spellStart"/>
      <w:r w:rsidR="00B43821">
        <w:rPr>
          <w:sz w:val="24"/>
          <w:szCs w:val="24"/>
          <w:lang w:val="es-ES_tradnl"/>
        </w:rPr>
        <w:t>press</w:t>
      </w:r>
      <w:proofErr w:type="spellEnd"/>
      <w:r w:rsidR="00B43821">
        <w:rPr>
          <w:sz w:val="24"/>
          <w:szCs w:val="24"/>
          <w:lang w:val="es-ES_tradnl"/>
        </w:rPr>
        <w:t>.</w:t>
      </w:r>
    </w:p>
    <w:p w14:paraId="363E9499" w14:textId="77777777" w:rsidR="00B43821" w:rsidRDefault="00B43821" w:rsidP="00B43821">
      <w:pPr>
        <w:spacing w:after="0" w:line="240" w:lineRule="auto"/>
        <w:rPr>
          <w:sz w:val="24"/>
          <w:szCs w:val="24"/>
          <w:lang w:val="es-ES_tradnl"/>
        </w:rPr>
      </w:pPr>
    </w:p>
    <w:p w14:paraId="19D78521" w14:textId="77777777" w:rsidR="001F2DEE" w:rsidRDefault="00883244" w:rsidP="00B43821">
      <w:pPr>
        <w:spacing w:after="0" w:line="240" w:lineRule="auto"/>
        <w:rPr>
          <w:sz w:val="24"/>
        </w:rPr>
      </w:pPr>
      <w:r w:rsidRPr="00386EFA">
        <w:rPr>
          <w:sz w:val="24"/>
        </w:rPr>
        <w:lastRenderedPageBreak/>
        <w:t xml:space="preserve">Hunter, SE, Wilkinson, D, </w:t>
      </w:r>
      <w:proofErr w:type="spellStart"/>
      <w:r w:rsidRPr="00386EFA">
        <w:rPr>
          <w:sz w:val="24"/>
        </w:rPr>
        <w:t>Louarn</w:t>
      </w:r>
      <w:proofErr w:type="spellEnd"/>
      <w:r w:rsidRPr="00386EFA">
        <w:rPr>
          <w:sz w:val="24"/>
        </w:rPr>
        <w:t xml:space="preserve">, E, McCave, IN, Rohling, E., </w:t>
      </w:r>
      <w:r w:rsidRPr="00386EFA">
        <w:rPr>
          <w:sz w:val="24"/>
          <w:vertAlign w:val="superscript"/>
        </w:rPr>
        <w:t xml:space="preserve"> </w:t>
      </w:r>
      <w:r w:rsidRPr="00386EFA">
        <w:rPr>
          <w:b/>
          <w:sz w:val="24"/>
        </w:rPr>
        <w:t>Stow DAV</w:t>
      </w:r>
      <w:r w:rsidRPr="00386EFA">
        <w:rPr>
          <w:sz w:val="24"/>
        </w:rPr>
        <w:t xml:space="preserve">, Bacon, S., </w:t>
      </w:r>
      <w:r w:rsidRPr="00654C6F">
        <w:rPr>
          <w:b/>
          <w:sz w:val="24"/>
        </w:rPr>
        <w:t>2007</w:t>
      </w:r>
      <w:r w:rsidRPr="00386EFA">
        <w:rPr>
          <w:sz w:val="24"/>
        </w:rPr>
        <w:t xml:space="preserve">. Deep Western Boundary Current Dynamics and Associated Sedimentation on the Eirik Drift, Southern Greenland Margin. </w:t>
      </w:r>
      <w:r w:rsidR="001F2DEE">
        <w:rPr>
          <w:i/>
          <w:sz w:val="24"/>
        </w:rPr>
        <w:t>Deep-Sea Research I</w:t>
      </w:r>
      <w:r w:rsidRPr="00386EFA">
        <w:rPr>
          <w:i/>
          <w:sz w:val="24"/>
        </w:rPr>
        <w:t>,</w:t>
      </w:r>
      <w:r w:rsidR="00B43821">
        <w:rPr>
          <w:sz w:val="24"/>
        </w:rPr>
        <w:t xml:space="preserve"> 54, 2036-2066</w:t>
      </w:r>
    </w:p>
    <w:p w14:paraId="7C1B0AC4" w14:textId="77777777" w:rsidR="00B43821" w:rsidRPr="00B43821" w:rsidRDefault="00B43821" w:rsidP="00B43821">
      <w:pPr>
        <w:spacing w:after="0" w:line="240" w:lineRule="auto"/>
        <w:rPr>
          <w:sz w:val="24"/>
          <w:szCs w:val="24"/>
          <w:lang w:val="es-ES_tradnl"/>
        </w:rPr>
      </w:pPr>
    </w:p>
    <w:p w14:paraId="347901DB" w14:textId="77777777" w:rsidR="001F2DEE" w:rsidRDefault="001F2DEE" w:rsidP="001F2DEE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Hunter, SE., Wilkinson, D., Stanford, J., </w:t>
      </w:r>
      <w:r w:rsidRPr="00386EFA">
        <w:rPr>
          <w:b/>
          <w:sz w:val="24"/>
          <w:szCs w:val="24"/>
        </w:rPr>
        <w:t>Stow DAV</w:t>
      </w:r>
      <w:r w:rsidRPr="00386EFA">
        <w:rPr>
          <w:sz w:val="24"/>
          <w:szCs w:val="24"/>
        </w:rPr>
        <w:t xml:space="preserve">., Bacon, AM., Akhmetzhanov., Kenyon N., </w:t>
      </w:r>
      <w:r w:rsidRPr="00654C6F">
        <w:rPr>
          <w:b/>
          <w:sz w:val="24"/>
          <w:szCs w:val="24"/>
        </w:rPr>
        <w:t>200</w:t>
      </w:r>
      <w:r>
        <w:rPr>
          <w:b/>
          <w:sz w:val="24"/>
          <w:szCs w:val="24"/>
        </w:rPr>
        <w:t>7</w:t>
      </w:r>
      <w:r w:rsidRPr="00386EFA">
        <w:rPr>
          <w:sz w:val="24"/>
          <w:szCs w:val="24"/>
        </w:rPr>
        <w:t xml:space="preserve">. The Eirik Drift: A long-term barometer of North Atlantic deepwater flux south of Cape Farewell, Greenland. </w:t>
      </w:r>
      <w:r w:rsidRPr="00386EFA">
        <w:rPr>
          <w:i/>
          <w:sz w:val="24"/>
          <w:szCs w:val="24"/>
        </w:rPr>
        <w:t>Geol. Soc. London Special Publication</w:t>
      </w:r>
      <w:r>
        <w:rPr>
          <w:sz w:val="24"/>
          <w:szCs w:val="24"/>
        </w:rPr>
        <w:t>, 2</w:t>
      </w:r>
      <w:r w:rsidRPr="00386EFA">
        <w:rPr>
          <w:sz w:val="24"/>
          <w:szCs w:val="24"/>
        </w:rPr>
        <w:t>7</w:t>
      </w:r>
      <w:r>
        <w:rPr>
          <w:sz w:val="24"/>
          <w:szCs w:val="24"/>
        </w:rPr>
        <w:t>6</w:t>
      </w:r>
      <w:r w:rsidRPr="00386EFA">
        <w:rPr>
          <w:sz w:val="24"/>
          <w:szCs w:val="24"/>
        </w:rPr>
        <w:t>, 245-264.</w:t>
      </w:r>
    </w:p>
    <w:p w14:paraId="214903C1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0921CAC0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Micallef A, Masson DG, Berndt C, </w:t>
      </w:r>
      <w:r w:rsidRPr="00386EFA">
        <w:rPr>
          <w:b/>
          <w:sz w:val="24"/>
          <w:szCs w:val="24"/>
        </w:rPr>
        <w:t xml:space="preserve">Stow DAV, </w:t>
      </w:r>
      <w:r w:rsidRPr="00654C6F">
        <w:rPr>
          <w:b/>
          <w:sz w:val="24"/>
          <w:szCs w:val="24"/>
        </w:rPr>
        <w:t>2007</w:t>
      </w:r>
      <w:r w:rsidRPr="00386EFA">
        <w:rPr>
          <w:sz w:val="24"/>
          <w:szCs w:val="24"/>
        </w:rPr>
        <w:t xml:space="preserve">. A quantitative technique for the morphological characterisation of submarine landscapes - exemplified by debris flows in the Storegga Slide complex. </w:t>
      </w:r>
      <w:r w:rsidRPr="00386EFA">
        <w:rPr>
          <w:i/>
          <w:sz w:val="24"/>
          <w:szCs w:val="24"/>
        </w:rPr>
        <w:t>J Geophys Res</w:t>
      </w:r>
      <w:r w:rsidRPr="00386EFA">
        <w:rPr>
          <w:sz w:val="24"/>
          <w:szCs w:val="24"/>
        </w:rPr>
        <w:t>., 112.</w:t>
      </w:r>
    </w:p>
    <w:p w14:paraId="706BCDBC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72C0A905" w14:textId="77777777" w:rsidR="00883244" w:rsidRPr="00386EFA" w:rsidRDefault="00883244" w:rsidP="00883244">
      <w:pPr>
        <w:spacing w:after="0" w:line="240" w:lineRule="auto"/>
        <w:rPr>
          <w:i/>
          <w:sz w:val="24"/>
          <w:szCs w:val="24"/>
        </w:rPr>
      </w:pPr>
      <w:r w:rsidRPr="00386EFA">
        <w:rPr>
          <w:iCs/>
          <w:sz w:val="24"/>
          <w:szCs w:val="24"/>
        </w:rPr>
        <w:t xml:space="preserve">Micallef A, Berndt C, Masson DG, </w:t>
      </w:r>
      <w:r w:rsidRPr="00386EFA">
        <w:rPr>
          <w:b/>
          <w:iCs/>
          <w:sz w:val="24"/>
          <w:szCs w:val="24"/>
        </w:rPr>
        <w:t xml:space="preserve">Stow DAV, </w:t>
      </w:r>
      <w:r w:rsidRPr="00654C6F">
        <w:rPr>
          <w:b/>
          <w:iCs/>
          <w:sz w:val="24"/>
          <w:szCs w:val="24"/>
        </w:rPr>
        <w:t>2007</w:t>
      </w:r>
      <w:r w:rsidRPr="00386EFA">
        <w:rPr>
          <w:i/>
          <w:iCs/>
          <w:sz w:val="24"/>
          <w:szCs w:val="24"/>
        </w:rPr>
        <w:t>.</w:t>
      </w:r>
      <w:r w:rsidRPr="00386EFA">
        <w:rPr>
          <w:iCs/>
          <w:sz w:val="24"/>
          <w:szCs w:val="24"/>
        </w:rPr>
        <w:t xml:space="preserve"> </w:t>
      </w:r>
      <w:r w:rsidRPr="00386EFA">
        <w:rPr>
          <w:sz w:val="24"/>
          <w:szCs w:val="24"/>
        </w:rPr>
        <w:t xml:space="preserve">The morphology and mechanics of submarine lateral spreading: a case-study from the Storegga Slide. </w:t>
      </w:r>
      <w:r w:rsidRPr="00386EFA">
        <w:rPr>
          <w:i/>
          <w:sz w:val="24"/>
          <w:szCs w:val="24"/>
        </w:rPr>
        <w:t>J. Geophys. Research</w:t>
      </w:r>
      <w:r w:rsidRPr="00386EFA">
        <w:rPr>
          <w:sz w:val="24"/>
          <w:szCs w:val="24"/>
        </w:rPr>
        <w:t>, 112</w:t>
      </w:r>
      <w:r w:rsidRPr="00386EFA">
        <w:rPr>
          <w:i/>
          <w:sz w:val="24"/>
          <w:szCs w:val="24"/>
        </w:rPr>
        <w:t>.</w:t>
      </w:r>
    </w:p>
    <w:p w14:paraId="64210B3E" w14:textId="77777777" w:rsidR="00883244" w:rsidRPr="00386EFA" w:rsidRDefault="00883244" w:rsidP="00883244">
      <w:pPr>
        <w:spacing w:after="0" w:line="240" w:lineRule="auto"/>
        <w:rPr>
          <w:b/>
          <w:sz w:val="24"/>
          <w:szCs w:val="24"/>
        </w:rPr>
      </w:pPr>
    </w:p>
    <w:p w14:paraId="62B92F0D" w14:textId="77777777" w:rsidR="00883244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Lee SH, </w:t>
      </w:r>
      <w:r w:rsidRPr="00386EFA">
        <w:rPr>
          <w:b/>
          <w:sz w:val="24"/>
          <w:szCs w:val="24"/>
        </w:rPr>
        <w:t xml:space="preserve">Stow DAV, </w:t>
      </w:r>
      <w:r w:rsidRPr="00654C6F">
        <w:rPr>
          <w:b/>
          <w:sz w:val="24"/>
          <w:szCs w:val="24"/>
        </w:rPr>
        <w:t>2007</w:t>
      </w:r>
      <w:r w:rsidRPr="00386EFA">
        <w:rPr>
          <w:sz w:val="24"/>
          <w:szCs w:val="24"/>
        </w:rPr>
        <w:t xml:space="preserve">. Laterally contiguous, concave-up basal shear surfaces of submarine landslide deposits (Miocene), southern Cyprus: differential movement of sub-blocks within a single submarine landslide lobe. </w:t>
      </w:r>
      <w:r w:rsidRPr="00386EFA">
        <w:rPr>
          <w:i/>
          <w:sz w:val="24"/>
          <w:szCs w:val="24"/>
        </w:rPr>
        <w:t xml:space="preserve">Geosciences J., </w:t>
      </w:r>
      <w:r w:rsidRPr="00386EFA">
        <w:rPr>
          <w:sz w:val="24"/>
          <w:szCs w:val="24"/>
        </w:rPr>
        <w:t>11, 315-321.</w:t>
      </w:r>
    </w:p>
    <w:p w14:paraId="754EE447" w14:textId="77777777" w:rsidR="00E74F89" w:rsidRDefault="00E74F89" w:rsidP="00883244">
      <w:pPr>
        <w:spacing w:after="0" w:line="240" w:lineRule="auto"/>
        <w:rPr>
          <w:sz w:val="24"/>
          <w:szCs w:val="24"/>
        </w:rPr>
      </w:pPr>
    </w:p>
    <w:p w14:paraId="6E9880D6" w14:textId="77777777" w:rsidR="00E74F89" w:rsidRPr="00E74F89" w:rsidRDefault="00E74F89" w:rsidP="00B43821">
      <w:pPr>
        <w:pStyle w:val="Heading1"/>
      </w:pPr>
      <w:r>
        <w:t>2006</w:t>
      </w:r>
    </w:p>
    <w:p w14:paraId="6B93741F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12DAB623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  <w:lang w:val="es-ES_tradnl"/>
        </w:rPr>
        <w:t xml:space="preserve">Hernández-Molina, F. J.; Llave, E.; </w:t>
      </w:r>
      <w:r w:rsidRPr="00386EFA">
        <w:rPr>
          <w:b/>
          <w:sz w:val="24"/>
          <w:szCs w:val="24"/>
          <w:lang w:val="es-ES_tradnl"/>
        </w:rPr>
        <w:t>Stow, D.A.V</w:t>
      </w:r>
      <w:r w:rsidRPr="00386EFA">
        <w:rPr>
          <w:sz w:val="24"/>
          <w:szCs w:val="24"/>
          <w:lang w:val="es-ES_tradnl"/>
        </w:rPr>
        <w:t xml:space="preserve">.; García, M.; Somoza, L.; Vázquez, J.T.; Lobo, F.; Maestro, A.; Díaz del Río, V.; León, </w:t>
      </w:r>
      <w:proofErr w:type="gramStart"/>
      <w:r w:rsidRPr="00386EFA">
        <w:rPr>
          <w:sz w:val="24"/>
          <w:szCs w:val="24"/>
          <w:lang w:val="es-ES_tradnl"/>
        </w:rPr>
        <w:t>R. ;</w:t>
      </w:r>
      <w:proofErr w:type="gramEnd"/>
      <w:r w:rsidRPr="00386EFA">
        <w:rPr>
          <w:sz w:val="24"/>
          <w:szCs w:val="24"/>
          <w:lang w:val="es-ES_tradnl"/>
        </w:rPr>
        <w:t xml:space="preserve"> Medialdea, T.  </w:t>
      </w:r>
      <w:r w:rsidRPr="00386EFA">
        <w:rPr>
          <w:sz w:val="24"/>
          <w:szCs w:val="24"/>
        </w:rPr>
        <w:t xml:space="preserve">and Gardner, J., </w:t>
      </w:r>
      <w:r w:rsidRPr="00654C6F">
        <w:rPr>
          <w:b/>
          <w:sz w:val="24"/>
          <w:szCs w:val="24"/>
        </w:rPr>
        <w:t>2006</w:t>
      </w:r>
      <w:r w:rsidRPr="00386EFA">
        <w:rPr>
          <w:sz w:val="24"/>
          <w:szCs w:val="24"/>
        </w:rPr>
        <w:t xml:space="preserve">. The Contourite Depositional System of the Gulf of Cadiz: a sedimentary model related to the bottom current activity of the Mediterranean Outflow Water and the continental margin characteristics. </w:t>
      </w:r>
      <w:r w:rsidRPr="00386EFA">
        <w:rPr>
          <w:i/>
          <w:sz w:val="24"/>
          <w:szCs w:val="24"/>
        </w:rPr>
        <w:t xml:space="preserve">Deep-Sea Research II, </w:t>
      </w:r>
      <w:r w:rsidRPr="00386EFA">
        <w:rPr>
          <w:sz w:val="24"/>
          <w:szCs w:val="24"/>
        </w:rPr>
        <w:t>53, 1420-1463.</w:t>
      </w:r>
    </w:p>
    <w:p w14:paraId="6B8A0D57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2A2EBE63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  <w:lang w:val="es-ES_tradnl"/>
        </w:rPr>
        <w:t xml:space="preserve">Llave, E.; Hernández-Molina, F. J.; Somoza, L.; </w:t>
      </w:r>
      <w:r w:rsidRPr="00386EFA">
        <w:rPr>
          <w:b/>
          <w:sz w:val="24"/>
          <w:szCs w:val="24"/>
          <w:lang w:val="es-ES_tradnl"/>
        </w:rPr>
        <w:t>Stow, DAV</w:t>
      </w:r>
      <w:r w:rsidRPr="00386EFA">
        <w:rPr>
          <w:sz w:val="24"/>
          <w:szCs w:val="24"/>
          <w:lang w:val="es-ES_tradnl"/>
        </w:rPr>
        <w:t xml:space="preserve">. and Díaz del Río, V., </w:t>
      </w:r>
      <w:r w:rsidRPr="00654C6F">
        <w:rPr>
          <w:b/>
          <w:sz w:val="24"/>
          <w:szCs w:val="24"/>
          <w:lang w:val="es-ES_tradnl"/>
        </w:rPr>
        <w:t>2006</w:t>
      </w:r>
      <w:r w:rsidRPr="00386EFA">
        <w:rPr>
          <w:sz w:val="24"/>
          <w:szCs w:val="24"/>
          <w:lang w:val="es-ES_tradnl"/>
        </w:rPr>
        <w:t xml:space="preserve">. </w:t>
      </w:r>
      <w:r w:rsidRPr="00386EFA">
        <w:rPr>
          <w:sz w:val="24"/>
          <w:szCs w:val="24"/>
        </w:rPr>
        <w:t xml:space="preserve">Quaternary evolution of the Contourite Depositional System in the Gulf of Cadiz, </w:t>
      </w:r>
      <w:r w:rsidRPr="00386EFA">
        <w:rPr>
          <w:i/>
          <w:sz w:val="24"/>
          <w:szCs w:val="24"/>
        </w:rPr>
        <w:t>Geol. Soc. London Special Publication</w:t>
      </w:r>
      <w:r w:rsidRPr="00386EFA">
        <w:rPr>
          <w:sz w:val="24"/>
          <w:szCs w:val="24"/>
        </w:rPr>
        <w:t>, 227, 49-80.</w:t>
      </w:r>
    </w:p>
    <w:p w14:paraId="5E4AB880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7394ECD9" w14:textId="77777777" w:rsidR="00E74F89" w:rsidRDefault="00E74F89" w:rsidP="00883244">
      <w:pPr>
        <w:spacing w:after="0" w:line="240" w:lineRule="auto"/>
        <w:rPr>
          <w:sz w:val="24"/>
          <w:szCs w:val="24"/>
        </w:rPr>
      </w:pPr>
    </w:p>
    <w:p w14:paraId="334F45AE" w14:textId="77777777" w:rsidR="00E74F89" w:rsidRPr="00E74F89" w:rsidRDefault="00E74F89" w:rsidP="00B43821">
      <w:pPr>
        <w:pStyle w:val="Heading1"/>
      </w:pPr>
      <w:r>
        <w:t>2005</w:t>
      </w:r>
    </w:p>
    <w:p w14:paraId="03310001" w14:textId="77777777" w:rsidR="00D635C0" w:rsidRDefault="00D635C0" w:rsidP="00883244">
      <w:pPr>
        <w:pStyle w:val="DefaultText"/>
        <w:rPr>
          <w:rFonts w:asciiTheme="minorHAnsi" w:hAnsiTheme="minorHAnsi"/>
          <w:sz w:val="24"/>
        </w:rPr>
      </w:pPr>
    </w:p>
    <w:p w14:paraId="09D9C709" w14:textId="77777777" w:rsidR="00D635C0" w:rsidRDefault="00D635C0" w:rsidP="00D635C0">
      <w:pPr>
        <w:pStyle w:val="DefaultText"/>
        <w:rPr>
          <w:rFonts w:asciiTheme="minorHAnsi" w:hAnsiTheme="minorHAnsi" w:cs="Arial"/>
          <w:iCs/>
          <w:sz w:val="24"/>
        </w:rPr>
      </w:pPr>
      <w:r w:rsidRPr="00D635C0">
        <w:rPr>
          <w:rFonts w:asciiTheme="minorHAnsi" w:hAnsiTheme="minorHAnsi" w:cs="Arial"/>
          <w:b/>
          <w:sz w:val="24"/>
        </w:rPr>
        <w:t xml:space="preserve">Stow DAV, </w:t>
      </w:r>
      <w:r w:rsidRPr="00654C6F">
        <w:rPr>
          <w:rFonts w:asciiTheme="minorHAnsi" w:hAnsiTheme="minorHAnsi" w:cs="Arial"/>
          <w:b/>
          <w:sz w:val="24"/>
        </w:rPr>
        <w:t>2005</w:t>
      </w:r>
      <w:r w:rsidRPr="00D635C0">
        <w:rPr>
          <w:rFonts w:asciiTheme="minorHAnsi" w:hAnsiTheme="minorHAnsi" w:cs="Arial"/>
          <w:sz w:val="24"/>
        </w:rPr>
        <w:t xml:space="preserve">. </w:t>
      </w:r>
      <w:r w:rsidRPr="00D635C0">
        <w:rPr>
          <w:rFonts w:asciiTheme="minorHAnsi" w:hAnsiTheme="minorHAnsi" w:cs="Arial"/>
          <w:i/>
          <w:sz w:val="24"/>
        </w:rPr>
        <w:t>Encyclopedia of the Oceans</w:t>
      </w:r>
      <w:r w:rsidRPr="00D635C0">
        <w:rPr>
          <w:rFonts w:asciiTheme="minorHAnsi" w:hAnsiTheme="minorHAnsi" w:cs="Arial"/>
          <w:sz w:val="24"/>
        </w:rPr>
        <w:t>,</w:t>
      </w:r>
      <w:r w:rsidRPr="00D635C0">
        <w:rPr>
          <w:rFonts w:asciiTheme="minorHAnsi" w:hAnsiTheme="minorHAnsi" w:cs="Arial"/>
          <w:i/>
          <w:iCs/>
          <w:sz w:val="24"/>
        </w:rPr>
        <w:t xml:space="preserve"> Oxford University Press (Europe) and Oceans: An Illustrated Reference</w:t>
      </w:r>
      <w:r w:rsidRPr="00D635C0">
        <w:rPr>
          <w:rFonts w:asciiTheme="minorHAnsi" w:hAnsiTheme="minorHAnsi" w:cs="Arial"/>
          <w:iCs/>
          <w:sz w:val="24"/>
        </w:rPr>
        <w:t xml:space="preserve">, </w:t>
      </w:r>
      <w:r w:rsidRPr="00D635C0">
        <w:rPr>
          <w:rFonts w:asciiTheme="minorHAnsi" w:hAnsiTheme="minorHAnsi" w:cs="Arial"/>
          <w:i/>
          <w:iCs/>
          <w:sz w:val="24"/>
        </w:rPr>
        <w:t xml:space="preserve">Chicago University Press (North America), </w:t>
      </w:r>
      <w:r w:rsidRPr="00D635C0">
        <w:rPr>
          <w:rFonts w:asciiTheme="minorHAnsi" w:hAnsiTheme="minorHAnsi" w:cs="Arial"/>
          <w:iCs/>
          <w:sz w:val="24"/>
        </w:rPr>
        <w:t>256pp.</w:t>
      </w:r>
    </w:p>
    <w:p w14:paraId="02B55F3F" w14:textId="77777777" w:rsidR="00D635C0" w:rsidRDefault="00D635C0" w:rsidP="00D635C0">
      <w:pPr>
        <w:pStyle w:val="DefaultText"/>
        <w:rPr>
          <w:rFonts w:asciiTheme="minorHAnsi" w:hAnsiTheme="minorHAnsi" w:cs="Arial"/>
          <w:iCs/>
          <w:sz w:val="24"/>
        </w:rPr>
      </w:pPr>
    </w:p>
    <w:p w14:paraId="03139620" w14:textId="77777777" w:rsidR="00D635C0" w:rsidRDefault="00D635C0" w:rsidP="00D635C0">
      <w:pPr>
        <w:pStyle w:val="Default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b/>
          <w:iCs/>
          <w:sz w:val="24"/>
        </w:rPr>
        <w:t xml:space="preserve">Stow DAV, </w:t>
      </w:r>
      <w:r w:rsidRPr="00654C6F">
        <w:rPr>
          <w:rFonts w:asciiTheme="minorHAnsi" w:hAnsiTheme="minorHAnsi" w:cs="Arial"/>
          <w:b/>
          <w:iCs/>
          <w:sz w:val="24"/>
        </w:rPr>
        <w:t>2005</w:t>
      </w:r>
      <w:r>
        <w:rPr>
          <w:rFonts w:asciiTheme="minorHAnsi" w:hAnsiTheme="minorHAnsi" w:cs="Arial"/>
          <w:iCs/>
          <w:sz w:val="24"/>
        </w:rPr>
        <w:t xml:space="preserve">. </w:t>
      </w:r>
      <w:r w:rsidRPr="00386EFA">
        <w:rPr>
          <w:rFonts w:asciiTheme="minorHAnsi" w:hAnsiTheme="minorHAnsi" w:cs="Arial"/>
          <w:i/>
          <w:sz w:val="24"/>
        </w:rPr>
        <w:t xml:space="preserve">Sedimentary Rocks in the Field: A Colour Guide </w:t>
      </w:r>
      <w:r>
        <w:rPr>
          <w:rFonts w:asciiTheme="minorHAnsi" w:hAnsiTheme="minorHAnsi" w:cs="Arial"/>
          <w:sz w:val="24"/>
        </w:rPr>
        <w:t>Manson Publishing, 320pp.</w:t>
      </w:r>
    </w:p>
    <w:p w14:paraId="2172EE39" w14:textId="77777777" w:rsidR="00E74F89" w:rsidRDefault="00E74F89" w:rsidP="00D635C0">
      <w:pPr>
        <w:pStyle w:val="DefaultText"/>
        <w:rPr>
          <w:rFonts w:asciiTheme="minorHAnsi" w:hAnsiTheme="minorHAnsi" w:cs="Arial"/>
          <w:sz w:val="24"/>
        </w:rPr>
      </w:pPr>
    </w:p>
    <w:p w14:paraId="5129C4CD" w14:textId="77777777" w:rsidR="00E74F89" w:rsidRPr="00E74F89" w:rsidRDefault="00E74F89" w:rsidP="00B43821">
      <w:pPr>
        <w:pStyle w:val="Heading1"/>
        <w:rPr>
          <w:iCs/>
        </w:rPr>
      </w:pPr>
      <w:r>
        <w:t>2004</w:t>
      </w:r>
    </w:p>
    <w:p w14:paraId="4A6FDA0E" w14:textId="77777777" w:rsidR="00883244" w:rsidRDefault="00883244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00D2AB2" w14:textId="77777777" w:rsidR="00883244" w:rsidRPr="00386EFA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Amano, K., Takahashi, M., Yoda, N., Aizu, T., Martin, A.J., </w:t>
      </w:r>
      <w:r w:rsidRPr="00883244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654C6F">
        <w:rPr>
          <w:rFonts w:asciiTheme="minorHAnsi" w:hAnsiTheme="minorHAnsi"/>
          <w:b/>
          <w:sz w:val="24"/>
        </w:rPr>
        <w:t>2004</w:t>
      </w:r>
      <w:r w:rsidRPr="00386EFA">
        <w:rPr>
          <w:rFonts w:asciiTheme="minorHAnsi" w:hAnsiTheme="minorHAnsi"/>
          <w:sz w:val="24"/>
        </w:rPr>
        <w:t>.</w:t>
      </w:r>
    </w:p>
    <w:p w14:paraId="542BBFCF" w14:textId="77777777" w:rsidR="00883244" w:rsidRPr="00386EFA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lastRenderedPageBreak/>
        <w:t xml:space="preserve">New reconstruction of </w:t>
      </w:r>
      <w:proofErr w:type="spellStart"/>
      <w:r w:rsidRPr="00386EFA">
        <w:rPr>
          <w:rFonts w:asciiTheme="minorHAnsi" w:hAnsiTheme="minorHAnsi"/>
          <w:sz w:val="24"/>
        </w:rPr>
        <w:t>monogentic</w:t>
      </w:r>
      <w:proofErr w:type="spellEnd"/>
      <w:r w:rsidRPr="00386EFA">
        <w:rPr>
          <w:rFonts w:asciiTheme="minorHAnsi" w:hAnsiTheme="minorHAnsi"/>
          <w:sz w:val="24"/>
        </w:rPr>
        <w:t xml:space="preserve"> volcanoes and sediment fill in an oceanic island back-</w:t>
      </w:r>
    </w:p>
    <w:p w14:paraId="2D6A5D8A" w14:textId="77777777" w:rsidR="00883244" w:rsidRPr="00386EFA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i/>
          <w:iCs/>
          <w:sz w:val="24"/>
        </w:rPr>
      </w:pPr>
      <w:r w:rsidRPr="00386EFA">
        <w:rPr>
          <w:rFonts w:asciiTheme="minorHAnsi" w:hAnsiTheme="minorHAnsi"/>
          <w:sz w:val="24"/>
        </w:rPr>
        <w:t xml:space="preserve">arc rift basin, Fossa Magna, Japan. </w:t>
      </w:r>
      <w:r w:rsidRPr="00386EFA">
        <w:rPr>
          <w:rFonts w:asciiTheme="minorHAnsi" w:hAnsiTheme="minorHAnsi"/>
          <w:i/>
          <w:iCs/>
          <w:sz w:val="24"/>
        </w:rPr>
        <w:t>Geology</w:t>
      </w:r>
      <w:r w:rsidRPr="00386EFA">
        <w:rPr>
          <w:rFonts w:asciiTheme="minorHAnsi" w:hAnsiTheme="minorHAnsi"/>
          <w:sz w:val="24"/>
        </w:rPr>
        <w:t>, 2004</w:t>
      </w:r>
      <w:r w:rsidRPr="00386EFA">
        <w:rPr>
          <w:rFonts w:asciiTheme="minorHAnsi" w:hAnsiTheme="minorHAnsi"/>
          <w:i/>
          <w:iCs/>
          <w:sz w:val="24"/>
        </w:rPr>
        <w:t>.</w:t>
      </w:r>
    </w:p>
    <w:p w14:paraId="64933BD7" w14:textId="77777777" w:rsidR="00883244" w:rsidRPr="00386EFA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i/>
          <w:iCs/>
          <w:sz w:val="24"/>
        </w:rPr>
      </w:pPr>
    </w:p>
    <w:p w14:paraId="7F6B9698" w14:textId="77777777" w:rsidR="00883244" w:rsidRDefault="00883244" w:rsidP="00883244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Hoogakker BAA, Rothwell RG, Rohling EJ, </w:t>
      </w:r>
      <w:proofErr w:type="spellStart"/>
      <w:r w:rsidRPr="00386EFA">
        <w:rPr>
          <w:rFonts w:asciiTheme="minorHAnsi" w:hAnsiTheme="minorHAnsi"/>
          <w:sz w:val="24"/>
        </w:rPr>
        <w:t>Paterne</w:t>
      </w:r>
      <w:proofErr w:type="spellEnd"/>
      <w:r w:rsidRPr="00386EFA">
        <w:rPr>
          <w:rFonts w:asciiTheme="minorHAnsi" w:hAnsiTheme="minorHAnsi"/>
          <w:sz w:val="24"/>
        </w:rPr>
        <w:t xml:space="preserve">, M, </w:t>
      </w:r>
      <w:r w:rsidRPr="00883244">
        <w:rPr>
          <w:rFonts w:asciiTheme="minorHAnsi" w:hAnsiTheme="minorHAnsi"/>
          <w:b/>
          <w:sz w:val="24"/>
        </w:rPr>
        <w:t>Stow DAV</w:t>
      </w:r>
      <w:r w:rsidRPr="00386EFA">
        <w:rPr>
          <w:rFonts w:asciiTheme="minorHAnsi" w:hAnsiTheme="minorHAnsi"/>
          <w:sz w:val="24"/>
        </w:rPr>
        <w:t xml:space="preserve">, Herrle JO, Clayton T, </w:t>
      </w:r>
      <w:r w:rsidRPr="00654C6F">
        <w:rPr>
          <w:rFonts w:asciiTheme="minorHAnsi" w:hAnsiTheme="minorHAnsi"/>
          <w:b/>
          <w:sz w:val="24"/>
        </w:rPr>
        <w:t>2004</w:t>
      </w:r>
      <w:r w:rsidRPr="00386EFA">
        <w:rPr>
          <w:rFonts w:asciiTheme="minorHAnsi" w:hAnsiTheme="minorHAnsi"/>
          <w:sz w:val="24"/>
        </w:rPr>
        <w:t xml:space="preserve">. Aridity episodes during the last glacial cycle </w:t>
      </w:r>
      <w:proofErr w:type="gramStart"/>
      <w:r w:rsidRPr="00386EFA">
        <w:rPr>
          <w:rFonts w:asciiTheme="minorHAnsi" w:hAnsiTheme="minorHAnsi"/>
          <w:sz w:val="24"/>
        </w:rPr>
        <w:t>recorded</w:t>
      </w:r>
      <w:proofErr w:type="gramEnd"/>
      <w:r w:rsidRPr="00386EFA">
        <w:rPr>
          <w:rFonts w:asciiTheme="minorHAnsi" w:hAnsiTheme="minorHAnsi"/>
          <w:sz w:val="24"/>
        </w:rPr>
        <w:t xml:space="preserve"> in calcium carbonate records from the western Mediterranean Sea. </w:t>
      </w:r>
      <w:r w:rsidRPr="00386EFA">
        <w:rPr>
          <w:rFonts w:asciiTheme="minorHAnsi" w:hAnsiTheme="minorHAnsi"/>
          <w:i/>
          <w:iCs/>
          <w:sz w:val="24"/>
        </w:rPr>
        <w:t>Marine Geology</w:t>
      </w:r>
      <w:r w:rsidRPr="00386EFA">
        <w:rPr>
          <w:rFonts w:asciiTheme="minorHAnsi" w:hAnsiTheme="minorHAnsi"/>
          <w:sz w:val="24"/>
        </w:rPr>
        <w:t>, 211, 21-43.</w:t>
      </w:r>
    </w:p>
    <w:p w14:paraId="5D7D5036" w14:textId="77777777" w:rsidR="00E74F89" w:rsidRDefault="00E74F89" w:rsidP="00883244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B7AFF5C" w14:textId="77777777" w:rsidR="00E74F89" w:rsidRPr="00E74F89" w:rsidRDefault="00E74F89" w:rsidP="00B43821">
      <w:pPr>
        <w:pStyle w:val="Heading1"/>
      </w:pPr>
      <w:r>
        <w:t>2003</w:t>
      </w:r>
    </w:p>
    <w:p w14:paraId="28A33ACC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19137DCD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Wynn, R.B., </w:t>
      </w:r>
      <w:r w:rsidRPr="00883244">
        <w:rPr>
          <w:b/>
          <w:sz w:val="24"/>
          <w:szCs w:val="24"/>
        </w:rPr>
        <w:t>Stow, D.A.V</w:t>
      </w:r>
      <w:r w:rsidRPr="00386EFA">
        <w:rPr>
          <w:sz w:val="24"/>
          <w:szCs w:val="24"/>
        </w:rPr>
        <w:t xml:space="preserve">., Kenyon, N.H., Masson, D.G., and Weaver, P.P.E., </w:t>
      </w:r>
      <w:r w:rsidRPr="00654C6F">
        <w:rPr>
          <w:b/>
          <w:sz w:val="24"/>
          <w:szCs w:val="24"/>
        </w:rPr>
        <w:t>2003</w:t>
      </w:r>
      <w:r w:rsidRPr="00386EFA">
        <w:rPr>
          <w:sz w:val="24"/>
          <w:szCs w:val="24"/>
        </w:rPr>
        <w:t>. A new model for deep-water channel-lobe transition zones based on high-resolution seafloor mapping and modern and ancient analogues. AAPG Bulletin.</w:t>
      </w:r>
    </w:p>
    <w:p w14:paraId="1BCDE536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44DF03E3" w14:textId="77777777" w:rsidR="00883244" w:rsidRPr="00386EFA" w:rsidRDefault="00883244" w:rsidP="00883244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883244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</w:t>
      </w:r>
      <w:r w:rsidRPr="00654C6F">
        <w:rPr>
          <w:rFonts w:asciiTheme="minorHAnsi" w:hAnsiTheme="minorHAnsi"/>
          <w:b/>
          <w:sz w:val="24"/>
        </w:rPr>
        <w:t>2003</w:t>
      </w:r>
      <w:r w:rsidRPr="00386EFA">
        <w:rPr>
          <w:rFonts w:asciiTheme="minorHAnsi" w:hAnsiTheme="minorHAnsi"/>
          <w:sz w:val="24"/>
        </w:rPr>
        <w:t>. The ocean planet: excitement, challenge and environmental</w:t>
      </w:r>
    </w:p>
    <w:p w14:paraId="3AA4E8F1" w14:textId="77777777" w:rsidR="00883244" w:rsidRPr="00386EFA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i/>
          <w:iCs/>
          <w:sz w:val="24"/>
        </w:rPr>
      </w:pPr>
      <w:r w:rsidRPr="00386EFA">
        <w:rPr>
          <w:rFonts w:asciiTheme="minorHAnsi" w:hAnsiTheme="minorHAnsi"/>
          <w:sz w:val="24"/>
        </w:rPr>
        <w:t xml:space="preserve">management of a new frontier. </w:t>
      </w:r>
      <w:r w:rsidRPr="00386EFA">
        <w:rPr>
          <w:rFonts w:asciiTheme="minorHAnsi" w:hAnsiTheme="minorHAnsi"/>
          <w:i/>
          <w:iCs/>
          <w:sz w:val="24"/>
        </w:rPr>
        <w:t>Special Issue, J. King Abdulaziz University (Marine</w:t>
      </w:r>
    </w:p>
    <w:p w14:paraId="63893858" w14:textId="77777777" w:rsidR="00883244" w:rsidRPr="00386EFA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i/>
          <w:iCs/>
          <w:sz w:val="24"/>
        </w:rPr>
        <w:t>Science</w:t>
      </w:r>
      <w:r w:rsidRPr="00386EFA">
        <w:rPr>
          <w:rFonts w:asciiTheme="minorHAnsi" w:hAnsiTheme="minorHAnsi"/>
          <w:iCs/>
          <w:sz w:val="24"/>
        </w:rPr>
        <w:t>, 12, 13-24</w:t>
      </w:r>
      <w:r w:rsidRPr="00386EFA">
        <w:rPr>
          <w:rFonts w:asciiTheme="minorHAnsi" w:hAnsiTheme="minorHAnsi"/>
          <w:sz w:val="24"/>
        </w:rPr>
        <w:t>.</w:t>
      </w:r>
    </w:p>
    <w:p w14:paraId="22437D29" w14:textId="77777777" w:rsidR="00883244" w:rsidRPr="00386EFA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i/>
          <w:iCs/>
          <w:sz w:val="24"/>
        </w:rPr>
      </w:pPr>
    </w:p>
    <w:p w14:paraId="122544AC" w14:textId="77777777" w:rsidR="00883244" w:rsidRPr="00386EFA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Crockett, D. &amp; </w:t>
      </w:r>
      <w:r w:rsidRPr="00883244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</w:t>
      </w:r>
      <w:r w:rsidRPr="00654C6F">
        <w:rPr>
          <w:rFonts w:asciiTheme="minorHAnsi" w:hAnsiTheme="minorHAnsi"/>
          <w:b/>
          <w:sz w:val="24"/>
        </w:rPr>
        <w:t>2003</w:t>
      </w:r>
      <w:r w:rsidRPr="00386EFA">
        <w:rPr>
          <w:rFonts w:asciiTheme="minorHAnsi" w:hAnsiTheme="minorHAnsi"/>
          <w:sz w:val="24"/>
        </w:rPr>
        <w:t>. Ecotourism, marine science and the environment.</w:t>
      </w:r>
    </w:p>
    <w:p w14:paraId="3AC8257E" w14:textId="77777777" w:rsidR="00883244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i/>
          <w:iCs/>
          <w:sz w:val="24"/>
        </w:rPr>
        <w:t xml:space="preserve">Special Issue, J. King Abdulaziz University (Marine Science), </w:t>
      </w:r>
      <w:r w:rsidRPr="00386EFA">
        <w:rPr>
          <w:rFonts w:asciiTheme="minorHAnsi" w:hAnsiTheme="minorHAnsi"/>
          <w:sz w:val="24"/>
        </w:rPr>
        <w:t>12, 13-24.</w:t>
      </w:r>
    </w:p>
    <w:p w14:paraId="2B5336A8" w14:textId="77777777" w:rsidR="00E74F89" w:rsidRDefault="00E74F89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sz w:val="24"/>
        </w:rPr>
      </w:pPr>
    </w:p>
    <w:p w14:paraId="32648361" w14:textId="77777777" w:rsidR="00E74F89" w:rsidRPr="00E74F89" w:rsidRDefault="00E74F89" w:rsidP="00B43821">
      <w:pPr>
        <w:pStyle w:val="Heading1"/>
      </w:pPr>
      <w:r>
        <w:t>2002</w:t>
      </w:r>
    </w:p>
    <w:p w14:paraId="5510EA7E" w14:textId="77777777" w:rsidR="00883244" w:rsidRDefault="00883244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500BDD7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Wynn, R.B., Weaver, P.P.E., Masson, D.G., </w:t>
      </w:r>
      <w:r w:rsidRPr="00883244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654C6F">
        <w:rPr>
          <w:rFonts w:asciiTheme="minorHAnsi" w:hAnsiTheme="minorHAnsi"/>
          <w:b/>
          <w:sz w:val="24"/>
        </w:rPr>
        <w:t>2002</w:t>
      </w:r>
      <w:r w:rsidRPr="00386EFA">
        <w:rPr>
          <w:rFonts w:asciiTheme="minorHAnsi" w:hAnsiTheme="minorHAnsi"/>
          <w:sz w:val="24"/>
        </w:rPr>
        <w:t>. Turbidite depositional architecture across three inter-connected deep-water basins on the northwest African margin. Sedimentology, 49, 669-695.</w:t>
      </w:r>
    </w:p>
    <w:p w14:paraId="087FA153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235C93D1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Reeder, M.S., </w:t>
      </w:r>
      <w:r w:rsidRPr="00883244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Rothwell, G., </w:t>
      </w:r>
      <w:r w:rsidRPr="00654C6F">
        <w:rPr>
          <w:rFonts w:asciiTheme="minorHAnsi" w:hAnsiTheme="minorHAnsi"/>
          <w:b/>
          <w:sz w:val="24"/>
        </w:rPr>
        <w:t>2002</w:t>
      </w:r>
      <w:r w:rsidRPr="00386EFA">
        <w:rPr>
          <w:rFonts w:asciiTheme="minorHAnsi" w:hAnsiTheme="minorHAnsi"/>
          <w:sz w:val="24"/>
        </w:rPr>
        <w:t xml:space="preserve">. Late Quaternary turbidite input into the east Mediterranean basin: new radiocarbon constraints on climate and sea-level control. </w:t>
      </w:r>
      <w:proofErr w:type="gramStart"/>
      <w:r w:rsidRPr="00386EFA">
        <w:rPr>
          <w:rFonts w:asciiTheme="minorHAnsi" w:hAnsiTheme="minorHAnsi"/>
          <w:sz w:val="24"/>
        </w:rPr>
        <w:t>In;</w:t>
      </w:r>
      <w:proofErr w:type="gramEnd"/>
      <w:r w:rsidRPr="00386EFA">
        <w:rPr>
          <w:rFonts w:asciiTheme="minorHAnsi" w:hAnsiTheme="minorHAnsi"/>
          <w:sz w:val="24"/>
        </w:rPr>
        <w:t xml:space="preserve"> SJ Jones &amp; LE Frostick, eds., Sediment Flux to Deep Basins: Causes, Controls and Consequences. Geol. Soc. London Spec. Publ. 191, 267-278.</w:t>
      </w:r>
    </w:p>
    <w:p w14:paraId="319F8847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503BCCFB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883244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Pudsey, C.J., Howe, J.A., </w:t>
      </w:r>
      <w:r w:rsidR="003B6C1F" w:rsidRPr="00386EFA">
        <w:rPr>
          <w:rFonts w:asciiTheme="minorHAnsi" w:hAnsiTheme="minorHAnsi"/>
          <w:sz w:val="24"/>
        </w:rPr>
        <w:t>Faugères</w:t>
      </w:r>
      <w:r w:rsidRPr="00386EFA">
        <w:rPr>
          <w:rFonts w:asciiTheme="minorHAnsi" w:hAnsiTheme="minorHAnsi"/>
          <w:sz w:val="24"/>
        </w:rPr>
        <w:t xml:space="preserve">, J.C., Viana, A (editors) </w:t>
      </w:r>
      <w:r w:rsidRPr="00654C6F">
        <w:rPr>
          <w:rFonts w:asciiTheme="minorHAnsi" w:hAnsiTheme="minorHAnsi"/>
          <w:b/>
          <w:sz w:val="24"/>
        </w:rPr>
        <w:t>2002</w:t>
      </w:r>
      <w:r w:rsidRPr="00386EFA">
        <w:rPr>
          <w:rFonts w:asciiTheme="minorHAnsi" w:hAnsiTheme="minorHAnsi"/>
          <w:sz w:val="24"/>
        </w:rPr>
        <w:t xml:space="preserve">. Atlas of deep-water contourite systems: modern drifts and ancient series, seismic and sedimentary characteristics. </w:t>
      </w:r>
      <w:r w:rsidRPr="00386EFA">
        <w:rPr>
          <w:rFonts w:asciiTheme="minorHAnsi" w:hAnsiTheme="minorHAnsi"/>
          <w:i/>
          <w:iCs/>
          <w:sz w:val="24"/>
        </w:rPr>
        <w:t>An IGCP 432 publication, Geol. Soc. London. Memoir,</w:t>
      </w:r>
      <w:r w:rsidRPr="00386EFA">
        <w:rPr>
          <w:rFonts w:asciiTheme="minorHAnsi" w:hAnsiTheme="minorHAnsi"/>
          <w:sz w:val="24"/>
        </w:rPr>
        <w:t xml:space="preserve"> 22, 464pp.</w:t>
      </w:r>
    </w:p>
    <w:p w14:paraId="21339413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52C45D0A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883244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Pudsey, C.J., Howe, J.A., </w:t>
      </w:r>
      <w:r w:rsidR="003B6C1F" w:rsidRPr="00386EFA">
        <w:rPr>
          <w:rFonts w:asciiTheme="minorHAnsi" w:hAnsiTheme="minorHAnsi"/>
          <w:sz w:val="24"/>
        </w:rPr>
        <w:t>Faugères</w:t>
      </w:r>
      <w:r w:rsidRPr="00386EFA">
        <w:rPr>
          <w:rFonts w:asciiTheme="minorHAnsi" w:hAnsiTheme="minorHAnsi"/>
          <w:sz w:val="24"/>
        </w:rPr>
        <w:t xml:space="preserve">, J.C., Viana, A. </w:t>
      </w:r>
      <w:r w:rsidRPr="00654C6F">
        <w:rPr>
          <w:rFonts w:asciiTheme="minorHAnsi" w:hAnsiTheme="minorHAnsi"/>
          <w:b/>
          <w:sz w:val="24"/>
        </w:rPr>
        <w:t>2002</w:t>
      </w:r>
      <w:r w:rsidRPr="00386EFA">
        <w:rPr>
          <w:rFonts w:asciiTheme="minorHAnsi" w:hAnsiTheme="minorHAnsi"/>
          <w:sz w:val="24"/>
        </w:rPr>
        <w:t xml:space="preserve">. Bottom currents and contourites: state-of-the-art. </w:t>
      </w:r>
      <w:r w:rsidRPr="00386EFA">
        <w:rPr>
          <w:rFonts w:asciiTheme="minorHAnsi" w:hAnsiTheme="minorHAnsi"/>
          <w:i/>
          <w:iCs/>
          <w:sz w:val="24"/>
        </w:rPr>
        <w:t xml:space="preserve">Geol. Soc. London. Memoir, </w:t>
      </w:r>
      <w:r w:rsidRPr="00386EFA">
        <w:rPr>
          <w:rFonts w:asciiTheme="minorHAnsi" w:hAnsiTheme="minorHAnsi"/>
          <w:sz w:val="24"/>
        </w:rPr>
        <w:t>22, 7-20.</w:t>
      </w:r>
    </w:p>
    <w:p w14:paraId="5232350E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6B2A2D8E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proofErr w:type="spellStart"/>
      <w:r w:rsidRPr="00386EFA">
        <w:rPr>
          <w:sz w:val="24"/>
          <w:szCs w:val="24"/>
        </w:rPr>
        <w:t>Akhurst</w:t>
      </w:r>
      <w:proofErr w:type="spellEnd"/>
      <w:r w:rsidRPr="00386EFA">
        <w:rPr>
          <w:sz w:val="24"/>
          <w:szCs w:val="24"/>
        </w:rPr>
        <w:t xml:space="preserve">, M., </w:t>
      </w:r>
      <w:r w:rsidRPr="00883244">
        <w:rPr>
          <w:b/>
          <w:sz w:val="24"/>
          <w:szCs w:val="24"/>
        </w:rPr>
        <w:t>Stow, D.A.V.,</w:t>
      </w:r>
      <w:r w:rsidRPr="00386EFA">
        <w:rPr>
          <w:sz w:val="24"/>
          <w:szCs w:val="24"/>
        </w:rPr>
        <w:t xml:space="preserve"> Stoker, M.S.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 xml:space="preserve">. Late Quaternary process interaction in the Faeroe-Shetland Channel, NW UK Continental Margin. </w:t>
      </w:r>
      <w:r w:rsidRPr="00386EFA">
        <w:rPr>
          <w:i/>
          <w:iCs/>
          <w:sz w:val="24"/>
          <w:szCs w:val="24"/>
        </w:rPr>
        <w:t xml:space="preserve">Geol. Soc. London. Memoir, </w:t>
      </w:r>
      <w:r w:rsidRPr="00386EFA">
        <w:rPr>
          <w:sz w:val="24"/>
          <w:szCs w:val="24"/>
        </w:rPr>
        <w:t>22, 73-84.</w:t>
      </w:r>
    </w:p>
    <w:p w14:paraId="4C2287C3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63BF2253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Howe, J.A., Stoker, M.S., </w:t>
      </w:r>
      <w:r w:rsidRPr="00883244">
        <w:rPr>
          <w:b/>
          <w:sz w:val="24"/>
          <w:szCs w:val="24"/>
        </w:rPr>
        <w:t>Stow, D.A.V</w:t>
      </w:r>
      <w:r w:rsidRPr="00386EFA">
        <w:rPr>
          <w:sz w:val="24"/>
          <w:szCs w:val="24"/>
        </w:rPr>
        <w:t xml:space="preserve">., </w:t>
      </w:r>
      <w:proofErr w:type="spellStart"/>
      <w:r w:rsidRPr="00386EFA">
        <w:rPr>
          <w:sz w:val="24"/>
          <w:szCs w:val="24"/>
        </w:rPr>
        <w:t>Akhurst</w:t>
      </w:r>
      <w:proofErr w:type="spellEnd"/>
      <w:r w:rsidRPr="00386EFA">
        <w:rPr>
          <w:sz w:val="24"/>
          <w:szCs w:val="24"/>
        </w:rPr>
        <w:t xml:space="preserve">, M.,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 xml:space="preserve">. Sediment drifts and contourite sedimentation in the northeastern Rockall Trough and Faeroe-Shetland Channel, North Atlantic Ocean. </w:t>
      </w:r>
      <w:r w:rsidRPr="00386EFA">
        <w:rPr>
          <w:i/>
          <w:iCs/>
          <w:sz w:val="24"/>
          <w:szCs w:val="24"/>
        </w:rPr>
        <w:t xml:space="preserve">Geol. Soc. London. Memoir, </w:t>
      </w:r>
      <w:r w:rsidRPr="00386EFA">
        <w:rPr>
          <w:sz w:val="24"/>
          <w:szCs w:val="24"/>
        </w:rPr>
        <w:t>22, 65-72.</w:t>
      </w:r>
    </w:p>
    <w:p w14:paraId="3694A5DE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7FABF5B5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>Knutz, P.C., E J W Jones, H</w:t>
      </w:r>
      <w:r>
        <w:rPr>
          <w:sz w:val="24"/>
          <w:szCs w:val="24"/>
        </w:rPr>
        <w:t xml:space="preserve">owe, J.A., van </w:t>
      </w:r>
      <w:proofErr w:type="spellStart"/>
      <w:r>
        <w:rPr>
          <w:sz w:val="24"/>
          <w:szCs w:val="24"/>
        </w:rPr>
        <w:t>Weering</w:t>
      </w:r>
      <w:proofErr w:type="spellEnd"/>
      <w:r>
        <w:rPr>
          <w:sz w:val="24"/>
          <w:szCs w:val="24"/>
        </w:rPr>
        <w:t xml:space="preserve">, T JC., </w:t>
      </w:r>
      <w:r w:rsidRPr="00883244">
        <w:rPr>
          <w:b/>
          <w:sz w:val="24"/>
          <w:szCs w:val="24"/>
        </w:rPr>
        <w:t>Stow, D.A.V.,</w:t>
      </w:r>
      <w:r w:rsidRPr="00386EFA">
        <w:rPr>
          <w:sz w:val="24"/>
          <w:szCs w:val="24"/>
        </w:rPr>
        <w:t xml:space="preserve">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>. Wave-form sheeted contourite drift on the Barra fan,</w:t>
      </w:r>
      <w:r w:rsidRPr="00386EFA">
        <w:rPr>
          <w:b/>
          <w:bCs/>
          <w:sz w:val="24"/>
          <w:szCs w:val="24"/>
        </w:rPr>
        <w:t xml:space="preserve"> </w:t>
      </w:r>
      <w:r w:rsidRPr="00386EFA">
        <w:rPr>
          <w:sz w:val="24"/>
          <w:szCs w:val="24"/>
        </w:rPr>
        <w:t xml:space="preserve">NW UK continental margin. </w:t>
      </w:r>
      <w:r w:rsidRPr="00386EFA">
        <w:rPr>
          <w:i/>
          <w:iCs/>
          <w:sz w:val="24"/>
          <w:szCs w:val="24"/>
        </w:rPr>
        <w:t xml:space="preserve">Geol. Soc. London. Memoir, </w:t>
      </w:r>
      <w:r w:rsidRPr="00386EFA">
        <w:rPr>
          <w:sz w:val="24"/>
          <w:szCs w:val="24"/>
        </w:rPr>
        <w:t>22, 85-98.</w:t>
      </w:r>
    </w:p>
    <w:p w14:paraId="02FE2C93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6C00B4C7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883244">
        <w:rPr>
          <w:b/>
          <w:sz w:val="24"/>
          <w:szCs w:val="24"/>
        </w:rPr>
        <w:t>Stow, D.A.V.,</w:t>
      </w:r>
      <w:r w:rsidRPr="00386EFA">
        <w:rPr>
          <w:sz w:val="24"/>
          <w:szCs w:val="24"/>
        </w:rPr>
        <w:t xml:space="preserve"> Faugeres, J.C., Gonthier, E.,  Cremer, M., Llave, E., Hernández-Molina, F.J., Luis Somoza, V Díaz-del-Río,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 xml:space="preserve">. Faro-Albufeira drift complex, northern Gulf of Cadiz. </w:t>
      </w:r>
      <w:r w:rsidRPr="00386EFA">
        <w:rPr>
          <w:i/>
          <w:iCs/>
          <w:sz w:val="24"/>
          <w:szCs w:val="24"/>
        </w:rPr>
        <w:t xml:space="preserve">Geol. Soc. London. Memoir, </w:t>
      </w:r>
      <w:r w:rsidRPr="00386EFA">
        <w:rPr>
          <w:sz w:val="24"/>
          <w:szCs w:val="24"/>
        </w:rPr>
        <w:t>22, 137-154.</w:t>
      </w:r>
    </w:p>
    <w:p w14:paraId="72242B08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7093C2AC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Reeder, M.S., Rothwell, G., Stow, </w:t>
      </w:r>
      <w:r w:rsidRPr="00883244">
        <w:rPr>
          <w:b/>
          <w:sz w:val="24"/>
          <w:szCs w:val="24"/>
        </w:rPr>
        <w:t>D.A.V., 2002</w:t>
      </w:r>
      <w:r w:rsidRPr="00386EFA">
        <w:rPr>
          <w:sz w:val="24"/>
          <w:szCs w:val="24"/>
        </w:rPr>
        <w:t xml:space="preserve">. The Sicilian gateway: Anatomy of the deep-water connection between East and West Mediterranean basins. </w:t>
      </w:r>
      <w:r w:rsidRPr="00386EFA">
        <w:rPr>
          <w:i/>
          <w:iCs/>
          <w:sz w:val="24"/>
          <w:szCs w:val="24"/>
        </w:rPr>
        <w:t xml:space="preserve">Geol. Soc. London. Memoir, </w:t>
      </w:r>
      <w:r w:rsidRPr="00386EFA">
        <w:rPr>
          <w:sz w:val="24"/>
          <w:szCs w:val="24"/>
        </w:rPr>
        <w:t>22, 171-190.</w:t>
      </w:r>
    </w:p>
    <w:p w14:paraId="6FA0288F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6E40DB53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883244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Kahler, G. and Reeder, M., </w:t>
      </w:r>
      <w:r w:rsidRPr="00654C6F">
        <w:rPr>
          <w:rFonts w:asciiTheme="minorHAnsi" w:hAnsiTheme="minorHAnsi"/>
          <w:b/>
          <w:sz w:val="24"/>
        </w:rPr>
        <w:t>2002</w:t>
      </w:r>
      <w:r w:rsidRPr="00386EFA">
        <w:rPr>
          <w:rFonts w:asciiTheme="minorHAnsi" w:hAnsiTheme="minorHAnsi"/>
          <w:sz w:val="24"/>
        </w:rPr>
        <w:t xml:space="preserve">. Fossil contourites: type example from an Oligocene paleoslope system, Cyprus. </w:t>
      </w:r>
      <w:r w:rsidRPr="00386EFA">
        <w:rPr>
          <w:rFonts w:asciiTheme="minorHAnsi" w:hAnsiTheme="minorHAnsi"/>
          <w:i/>
          <w:iCs/>
          <w:sz w:val="24"/>
        </w:rPr>
        <w:t>Geol. Soc. London. Memoir,</w:t>
      </w:r>
      <w:r w:rsidRPr="00386EFA">
        <w:rPr>
          <w:rFonts w:asciiTheme="minorHAnsi" w:hAnsiTheme="minorHAnsi"/>
          <w:sz w:val="24"/>
        </w:rPr>
        <w:t xml:space="preserve"> 22, 443-456.</w:t>
      </w:r>
    </w:p>
    <w:p w14:paraId="492AF637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10346796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883244">
        <w:rPr>
          <w:b/>
          <w:sz w:val="24"/>
          <w:szCs w:val="24"/>
        </w:rPr>
        <w:t>Stow, D.A.V.</w:t>
      </w:r>
      <w:r w:rsidRPr="00386EFA">
        <w:rPr>
          <w:sz w:val="24"/>
          <w:szCs w:val="24"/>
        </w:rPr>
        <w:t xml:space="preserve">, Ogawa Y, Lee IT, </w:t>
      </w:r>
      <w:proofErr w:type="spellStart"/>
      <w:r w:rsidRPr="00386EFA">
        <w:rPr>
          <w:sz w:val="24"/>
          <w:szCs w:val="24"/>
        </w:rPr>
        <w:t>Mitsuzawa</w:t>
      </w:r>
      <w:proofErr w:type="spellEnd"/>
      <w:r w:rsidRPr="00386EFA">
        <w:rPr>
          <w:sz w:val="24"/>
          <w:szCs w:val="24"/>
        </w:rPr>
        <w:t xml:space="preserve"> K</w:t>
      </w:r>
      <w:r w:rsidRPr="00386EFA">
        <w:rPr>
          <w:sz w:val="24"/>
          <w:szCs w:val="24"/>
          <w:vertAlign w:val="superscript"/>
        </w:rPr>
        <w:t xml:space="preserve"> </w:t>
      </w:r>
      <w:r w:rsidRPr="00386EFA">
        <w:rPr>
          <w:sz w:val="24"/>
          <w:szCs w:val="24"/>
        </w:rPr>
        <w:t xml:space="preserve">,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 xml:space="preserve">. Neogene contourites, Miura-Boso forearc basin, SE Japan. </w:t>
      </w:r>
      <w:r w:rsidRPr="00386EFA">
        <w:rPr>
          <w:i/>
          <w:iCs/>
          <w:sz w:val="24"/>
          <w:szCs w:val="24"/>
        </w:rPr>
        <w:t>Geol. Soc. London. Memoir,</w:t>
      </w:r>
      <w:r w:rsidRPr="00386EFA">
        <w:rPr>
          <w:sz w:val="24"/>
          <w:szCs w:val="24"/>
        </w:rPr>
        <w:t xml:space="preserve"> 22, 409-420.</w:t>
      </w:r>
    </w:p>
    <w:p w14:paraId="4576A388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736C8187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883244">
        <w:rPr>
          <w:b/>
          <w:sz w:val="24"/>
          <w:szCs w:val="24"/>
        </w:rPr>
        <w:t>Stow, D.A.V.,</w:t>
      </w:r>
      <w:r w:rsidRPr="00386EFA">
        <w:rPr>
          <w:sz w:val="24"/>
          <w:szCs w:val="24"/>
        </w:rPr>
        <w:t xml:space="preserve"> Armishaw, J.E., Holmes, R.,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 xml:space="preserve">. Holocene contourite sand sheet on the Barra Fan slope, NW Hebridean margin. </w:t>
      </w:r>
      <w:r w:rsidRPr="00386EFA">
        <w:rPr>
          <w:i/>
          <w:iCs/>
          <w:sz w:val="24"/>
          <w:szCs w:val="24"/>
        </w:rPr>
        <w:t>Geol. Soc. London. Memoir,</w:t>
      </w:r>
      <w:r w:rsidRPr="00386EFA">
        <w:rPr>
          <w:sz w:val="24"/>
          <w:szCs w:val="24"/>
        </w:rPr>
        <w:t xml:space="preserve"> 22, 99-120.</w:t>
      </w:r>
    </w:p>
    <w:p w14:paraId="24B2122E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5E70252F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Luo, S., Gao, Z., He, Y., </w:t>
      </w:r>
      <w:r w:rsidRPr="00692BBD">
        <w:rPr>
          <w:b/>
          <w:sz w:val="24"/>
          <w:szCs w:val="24"/>
        </w:rPr>
        <w:t>Stow, D.A.V.,</w:t>
      </w:r>
      <w:r w:rsidRPr="00386EFA">
        <w:rPr>
          <w:sz w:val="24"/>
          <w:szCs w:val="24"/>
        </w:rPr>
        <w:t xml:space="preserve">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 xml:space="preserve">. Ordovician carbonate contourite Hunan and Gansu Provinces, China. </w:t>
      </w:r>
      <w:r w:rsidRPr="00386EFA">
        <w:rPr>
          <w:i/>
          <w:iCs/>
          <w:sz w:val="24"/>
          <w:szCs w:val="24"/>
        </w:rPr>
        <w:t>Geol. Soc. London. Memoir,</w:t>
      </w:r>
      <w:r w:rsidRPr="00386EFA">
        <w:rPr>
          <w:sz w:val="24"/>
          <w:szCs w:val="24"/>
        </w:rPr>
        <w:t xml:space="preserve"> 22, 433-442.</w:t>
      </w:r>
    </w:p>
    <w:p w14:paraId="0F4F57F1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71ED602F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692BBD">
        <w:rPr>
          <w:b/>
          <w:sz w:val="24"/>
          <w:szCs w:val="24"/>
        </w:rPr>
        <w:t>Stow D.A.V</w:t>
      </w:r>
      <w:r w:rsidRPr="00386EFA">
        <w:rPr>
          <w:sz w:val="24"/>
          <w:szCs w:val="24"/>
        </w:rPr>
        <w:t xml:space="preserve">., Tabrez, A.R., Prins MA,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 xml:space="preserve">. Quaternary sedimentation on the </w:t>
      </w:r>
      <w:proofErr w:type="spellStart"/>
      <w:r w:rsidRPr="00386EFA">
        <w:rPr>
          <w:sz w:val="24"/>
          <w:szCs w:val="24"/>
        </w:rPr>
        <w:t>Makran</w:t>
      </w:r>
      <w:proofErr w:type="spellEnd"/>
      <w:r w:rsidRPr="00386EFA">
        <w:rPr>
          <w:sz w:val="24"/>
          <w:szCs w:val="24"/>
        </w:rPr>
        <w:t xml:space="preserve"> margin: turbidity current-hemipelagic interaction in an active slope-apron system. In: P Clift et al, eds., The Tectonic and Climatic Evolution of the Arabian Sea Region. </w:t>
      </w:r>
      <w:r w:rsidRPr="00386EFA">
        <w:rPr>
          <w:i/>
          <w:iCs/>
          <w:sz w:val="24"/>
          <w:szCs w:val="24"/>
        </w:rPr>
        <w:t xml:space="preserve">Geol. Soc. (London) Spec. Publication, </w:t>
      </w:r>
      <w:r w:rsidRPr="00386EFA">
        <w:rPr>
          <w:sz w:val="24"/>
          <w:szCs w:val="24"/>
        </w:rPr>
        <w:t>195, 219-236.</w:t>
      </w:r>
    </w:p>
    <w:p w14:paraId="3A8FEEA6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3EC32EA5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Wynn RW, </w:t>
      </w:r>
      <w:r w:rsidRPr="00692BBD">
        <w:rPr>
          <w:b/>
          <w:sz w:val="24"/>
          <w:szCs w:val="24"/>
        </w:rPr>
        <w:t>Stow DAV</w:t>
      </w:r>
      <w:r w:rsidRPr="00386EFA">
        <w:rPr>
          <w:sz w:val="24"/>
          <w:szCs w:val="24"/>
        </w:rPr>
        <w:t xml:space="preserve">,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>, editors. Recognition and interpretation of deep-water sediment waves: implications for paleoceanography hydrocarbon exploration and flow process interpretation.</w:t>
      </w:r>
      <w:r w:rsidRPr="00386EFA">
        <w:rPr>
          <w:i/>
          <w:iCs/>
          <w:sz w:val="24"/>
          <w:szCs w:val="24"/>
        </w:rPr>
        <w:t xml:space="preserve"> Marine Geology Special Issue</w:t>
      </w:r>
      <w:r w:rsidRPr="00386EFA">
        <w:rPr>
          <w:sz w:val="24"/>
          <w:szCs w:val="24"/>
        </w:rPr>
        <w:t>, vol 192.</w:t>
      </w:r>
    </w:p>
    <w:p w14:paraId="60E14FB3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3EBB651D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Wynn RW, </w:t>
      </w:r>
      <w:r w:rsidRPr="00692BBD">
        <w:rPr>
          <w:b/>
          <w:sz w:val="24"/>
          <w:szCs w:val="24"/>
        </w:rPr>
        <w:t>Stow DAV</w:t>
      </w:r>
      <w:r w:rsidRPr="00386EFA">
        <w:rPr>
          <w:sz w:val="24"/>
          <w:szCs w:val="24"/>
        </w:rPr>
        <w:t xml:space="preserve">,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>, editors. Recognition and interpretation of deep-water sediment waves: implications for paleoceanography hydrocarbon exploration and flow process interpretation: a preface.</w:t>
      </w:r>
      <w:r w:rsidRPr="00386EFA">
        <w:rPr>
          <w:i/>
          <w:iCs/>
          <w:sz w:val="24"/>
          <w:szCs w:val="24"/>
        </w:rPr>
        <w:t xml:space="preserve"> Marine Geology Special Issue</w:t>
      </w:r>
      <w:r w:rsidRPr="00386EFA">
        <w:rPr>
          <w:sz w:val="24"/>
          <w:szCs w:val="24"/>
        </w:rPr>
        <w:t>, 192, 1-3.</w:t>
      </w:r>
    </w:p>
    <w:p w14:paraId="3622D045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709CAC86" w14:textId="77777777" w:rsidR="00883244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Wynn RW, </w:t>
      </w:r>
      <w:r w:rsidRPr="00692BBD">
        <w:rPr>
          <w:b/>
          <w:sz w:val="24"/>
          <w:szCs w:val="24"/>
        </w:rPr>
        <w:t>Stow DAV</w:t>
      </w:r>
      <w:r w:rsidRPr="00386EFA">
        <w:rPr>
          <w:sz w:val="24"/>
          <w:szCs w:val="24"/>
        </w:rPr>
        <w:t xml:space="preserve">, </w:t>
      </w:r>
      <w:r w:rsidRPr="00654C6F">
        <w:rPr>
          <w:b/>
          <w:sz w:val="24"/>
          <w:szCs w:val="24"/>
        </w:rPr>
        <w:t>2002</w:t>
      </w:r>
      <w:r w:rsidRPr="00386EFA">
        <w:rPr>
          <w:sz w:val="24"/>
          <w:szCs w:val="24"/>
        </w:rPr>
        <w:t>. Classification and characterization of deep-water sediment waves.</w:t>
      </w:r>
      <w:r w:rsidRPr="00386EFA">
        <w:rPr>
          <w:i/>
          <w:iCs/>
          <w:sz w:val="24"/>
          <w:szCs w:val="24"/>
        </w:rPr>
        <w:t xml:space="preserve"> Marine Geology Special Issue</w:t>
      </w:r>
      <w:r w:rsidRPr="00386EFA">
        <w:rPr>
          <w:sz w:val="24"/>
          <w:szCs w:val="24"/>
        </w:rPr>
        <w:t>, 192, 7-22.</w:t>
      </w:r>
    </w:p>
    <w:p w14:paraId="45937921" w14:textId="77777777" w:rsidR="00E74F89" w:rsidRDefault="00E74F89" w:rsidP="00883244">
      <w:pPr>
        <w:spacing w:after="0" w:line="240" w:lineRule="auto"/>
        <w:rPr>
          <w:sz w:val="24"/>
          <w:szCs w:val="24"/>
        </w:rPr>
      </w:pPr>
    </w:p>
    <w:p w14:paraId="459AC8EB" w14:textId="77777777" w:rsidR="00E74F89" w:rsidRPr="00E74F89" w:rsidRDefault="00E74F89" w:rsidP="00B43821">
      <w:pPr>
        <w:pStyle w:val="Heading1"/>
      </w:pPr>
      <w:r>
        <w:t>2001</w:t>
      </w:r>
    </w:p>
    <w:p w14:paraId="5E1AC8B8" w14:textId="77777777" w:rsidR="00692BBD" w:rsidRDefault="00692BBD" w:rsidP="00883244">
      <w:pPr>
        <w:pStyle w:val="DefaultText1"/>
        <w:rPr>
          <w:rFonts w:asciiTheme="minorHAnsi" w:hAnsiTheme="minorHAnsi"/>
          <w:sz w:val="24"/>
        </w:rPr>
      </w:pPr>
    </w:p>
    <w:p w14:paraId="44932385" w14:textId="77777777" w:rsidR="00883244" w:rsidRPr="00386EFA" w:rsidRDefault="00883244" w:rsidP="00883244">
      <w:pPr>
        <w:pStyle w:val="DefaultText1"/>
        <w:rPr>
          <w:rFonts w:asciiTheme="minorHAnsi" w:hAnsiTheme="minorHAnsi"/>
          <w:sz w:val="24"/>
        </w:rPr>
      </w:pPr>
      <w:r w:rsidRPr="00692BB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, </w:t>
      </w:r>
      <w:r w:rsidRPr="00654C6F">
        <w:rPr>
          <w:rFonts w:asciiTheme="minorHAnsi" w:hAnsiTheme="minorHAnsi"/>
          <w:b/>
          <w:sz w:val="24"/>
        </w:rPr>
        <w:t>2001</w:t>
      </w:r>
      <w:r w:rsidRPr="00386EFA">
        <w:rPr>
          <w:rFonts w:asciiTheme="minorHAnsi" w:hAnsiTheme="minorHAnsi"/>
          <w:sz w:val="24"/>
        </w:rPr>
        <w:t xml:space="preserve">. Silent, strong and deep: the mystery of how basins fill.  In: </w:t>
      </w:r>
      <w:r w:rsidRPr="00386EFA">
        <w:rPr>
          <w:rFonts w:asciiTheme="minorHAnsi" w:hAnsiTheme="minorHAnsi"/>
          <w:i/>
          <w:sz w:val="24"/>
        </w:rPr>
        <w:t>Understanding t</w:t>
      </w:r>
      <w:r w:rsidRPr="00386EFA">
        <w:rPr>
          <w:rFonts w:asciiTheme="minorHAnsi" w:hAnsiTheme="minorHAnsi"/>
          <w:i/>
          <w:iCs/>
          <w:sz w:val="24"/>
        </w:rPr>
        <w:t>he Oceans</w:t>
      </w:r>
      <w:r w:rsidRPr="00386EFA">
        <w:rPr>
          <w:rFonts w:asciiTheme="minorHAnsi" w:hAnsiTheme="minorHAnsi"/>
          <w:sz w:val="24"/>
        </w:rPr>
        <w:t>, edited by M. Deacon, A. Rice and C. Summerhayes, Univ. Coll. London Press, 108-123.</w:t>
      </w:r>
    </w:p>
    <w:p w14:paraId="5BC675A3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679BE3A0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692BBD">
        <w:rPr>
          <w:rFonts w:asciiTheme="minorHAnsi" w:hAnsiTheme="minorHAnsi"/>
          <w:b/>
          <w:sz w:val="24"/>
        </w:rPr>
        <w:t>Stow DAV, 2001</w:t>
      </w:r>
      <w:r w:rsidRPr="00386EFA">
        <w:rPr>
          <w:rFonts w:asciiTheme="minorHAnsi" w:hAnsiTheme="minorHAnsi"/>
          <w:sz w:val="24"/>
        </w:rPr>
        <w:t xml:space="preserve">. </w:t>
      </w:r>
      <w:proofErr w:type="gramStart"/>
      <w:r w:rsidRPr="00386EFA">
        <w:rPr>
          <w:rFonts w:asciiTheme="minorHAnsi" w:hAnsiTheme="minorHAnsi"/>
          <w:sz w:val="24"/>
        </w:rPr>
        <w:t>Deep-Sea</w:t>
      </w:r>
      <w:proofErr w:type="gramEnd"/>
      <w:r w:rsidRPr="00386EFA">
        <w:rPr>
          <w:rFonts w:asciiTheme="minorHAnsi" w:hAnsiTheme="minorHAnsi"/>
          <w:sz w:val="24"/>
        </w:rPr>
        <w:t xml:space="preserve"> Sediment Drifts. In: JH Steele et al, eds., Encyclopedia of Ocean Sciences, Academic Press, pp700-709.</w:t>
      </w:r>
    </w:p>
    <w:p w14:paraId="6278632A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3F812DA1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Wynn, R.B., Masson, D.G., </w:t>
      </w:r>
      <w:r w:rsidRPr="00692BBD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Weaver, P.E., </w:t>
      </w:r>
      <w:r w:rsidRPr="00654C6F">
        <w:rPr>
          <w:rFonts w:asciiTheme="minorHAnsi" w:hAnsiTheme="minorHAnsi"/>
          <w:b/>
          <w:sz w:val="24"/>
        </w:rPr>
        <w:t>2001</w:t>
      </w:r>
      <w:r w:rsidRPr="00386EFA">
        <w:rPr>
          <w:rFonts w:asciiTheme="minorHAnsi" w:hAnsiTheme="minorHAnsi"/>
          <w:sz w:val="24"/>
        </w:rPr>
        <w:t>. Recognition and interpretation of turbidity current sediment waves in subsurface sequences. AAPG Memoir 72/SEPM Spec. Pub. 64, 299-306.</w:t>
      </w:r>
    </w:p>
    <w:p w14:paraId="59C05E7E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43F5DBEB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692BBD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Huc, A-Y. &amp; Bertrand, P. </w:t>
      </w:r>
      <w:r w:rsidRPr="00654C6F">
        <w:rPr>
          <w:rFonts w:asciiTheme="minorHAnsi" w:hAnsiTheme="minorHAnsi"/>
          <w:b/>
          <w:sz w:val="24"/>
        </w:rPr>
        <w:t>2001</w:t>
      </w:r>
      <w:r w:rsidRPr="00386EFA">
        <w:rPr>
          <w:rFonts w:asciiTheme="minorHAnsi" w:hAnsiTheme="minorHAnsi"/>
          <w:sz w:val="24"/>
        </w:rPr>
        <w:t xml:space="preserve">. Depositional processes of black shales in deep water. </w:t>
      </w:r>
      <w:r w:rsidRPr="00386EFA">
        <w:rPr>
          <w:rFonts w:asciiTheme="minorHAnsi" w:hAnsiTheme="minorHAnsi"/>
          <w:i/>
          <w:iCs/>
          <w:sz w:val="24"/>
        </w:rPr>
        <w:t>Marine &amp; Petrol. Geol.,</w:t>
      </w:r>
      <w:r w:rsidRPr="00386EFA">
        <w:rPr>
          <w:rFonts w:asciiTheme="minorHAnsi" w:hAnsiTheme="minorHAnsi"/>
          <w:sz w:val="24"/>
        </w:rPr>
        <w:t xml:space="preserve"> 18, 491-498.</w:t>
      </w:r>
    </w:p>
    <w:p w14:paraId="4A029F89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61AF2A74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Huc, A-Y., Bertrand, P., </w:t>
      </w:r>
      <w:r w:rsidRPr="00692BBD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proofErr w:type="spellStart"/>
      <w:r w:rsidRPr="00386EFA">
        <w:rPr>
          <w:rFonts w:asciiTheme="minorHAnsi" w:hAnsiTheme="minorHAnsi"/>
          <w:sz w:val="24"/>
        </w:rPr>
        <w:t>Gayet</w:t>
      </w:r>
      <w:proofErr w:type="spellEnd"/>
      <w:r w:rsidRPr="00386EFA">
        <w:rPr>
          <w:rFonts w:asciiTheme="minorHAnsi" w:hAnsiTheme="minorHAnsi"/>
          <w:sz w:val="24"/>
        </w:rPr>
        <w:t xml:space="preserve">, J. &amp; </w:t>
      </w:r>
      <w:proofErr w:type="spellStart"/>
      <w:r w:rsidRPr="00386EFA">
        <w:rPr>
          <w:rFonts w:asciiTheme="minorHAnsi" w:hAnsiTheme="minorHAnsi"/>
          <w:sz w:val="24"/>
        </w:rPr>
        <w:t>Vandenbrencke</w:t>
      </w:r>
      <w:proofErr w:type="spellEnd"/>
      <w:r w:rsidRPr="00386EFA">
        <w:rPr>
          <w:rFonts w:asciiTheme="minorHAnsi" w:hAnsiTheme="minorHAnsi"/>
          <w:sz w:val="24"/>
        </w:rPr>
        <w:t xml:space="preserve">, M. </w:t>
      </w:r>
      <w:r w:rsidRPr="00654C6F">
        <w:rPr>
          <w:rFonts w:asciiTheme="minorHAnsi" w:hAnsiTheme="minorHAnsi"/>
          <w:b/>
          <w:sz w:val="24"/>
        </w:rPr>
        <w:t>2001</w:t>
      </w:r>
      <w:r w:rsidRPr="00386EFA">
        <w:rPr>
          <w:rFonts w:asciiTheme="minorHAnsi" w:hAnsiTheme="minorHAnsi"/>
          <w:sz w:val="24"/>
        </w:rPr>
        <w:t xml:space="preserve">. Organic sedimentation in deep offshore settings: the Quaternary sediments approach. </w:t>
      </w:r>
      <w:r w:rsidRPr="00386EFA">
        <w:rPr>
          <w:rFonts w:asciiTheme="minorHAnsi" w:hAnsiTheme="minorHAnsi"/>
          <w:i/>
          <w:iCs/>
          <w:sz w:val="24"/>
        </w:rPr>
        <w:t xml:space="preserve">Marine &amp; Petrol. Geol. </w:t>
      </w:r>
      <w:r w:rsidRPr="00386EFA">
        <w:rPr>
          <w:rFonts w:asciiTheme="minorHAnsi" w:hAnsiTheme="minorHAnsi"/>
          <w:sz w:val="24"/>
        </w:rPr>
        <w:t>18, 513-519.</w:t>
      </w:r>
    </w:p>
    <w:p w14:paraId="17FC7C42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4C37BAD4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Bertrand, P., </w:t>
      </w:r>
      <w:r w:rsidRPr="00692BB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Huc, A-Y., </w:t>
      </w:r>
      <w:r w:rsidRPr="00654C6F">
        <w:rPr>
          <w:rFonts w:asciiTheme="minorHAnsi" w:hAnsiTheme="minorHAnsi"/>
          <w:b/>
          <w:sz w:val="24"/>
        </w:rPr>
        <w:t>2001</w:t>
      </w:r>
      <w:r w:rsidRPr="00386EFA">
        <w:rPr>
          <w:rFonts w:asciiTheme="minorHAnsi" w:hAnsiTheme="minorHAnsi"/>
          <w:sz w:val="24"/>
        </w:rPr>
        <w:t xml:space="preserve">. Organic geochemistry and depositional processes of black shales in deep water. </w:t>
      </w:r>
      <w:r w:rsidRPr="00386EFA">
        <w:rPr>
          <w:rFonts w:asciiTheme="minorHAnsi" w:hAnsiTheme="minorHAnsi"/>
          <w:i/>
          <w:iCs/>
          <w:sz w:val="24"/>
        </w:rPr>
        <w:t>Marine &amp; Petrol. Geol.,</w:t>
      </w:r>
      <w:r w:rsidRPr="00386EFA">
        <w:rPr>
          <w:rFonts w:asciiTheme="minorHAnsi" w:hAnsiTheme="minorHAnsi"/>
          <w:sz w:val="24"/>
        </w:rPr>
        <w:t xml:space="preserve"> 18.</w:t>
      </w:r>
    </w:p>
    <w:p w14:paraId="11074277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5E8D94D6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Wynn, R.B., Masson, D.G., </w:t>
      </w:r>
      <w:r w:rsidRPr="00692BBD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Weaver, P.P.E., </w:t>
      </w:r>
      <w:r w:rsidRPr="00654C6F">
        <w:rPr>
          <w:rFonts w:asciiTheme="minorHAnsi" w:hAnsiTheme="minorHAnsi"/>
          <w:b/>
          <w:sz w:val="24"/>
        </w:rPr>
        <w:t>2001</w:t>
      </w:r>
      <w:r w:rsidRPr="00386EFA">
        <w:rPr>
          <w:rFonts w:asciiTheme="minorHAnsi" w:hAnsiTheme="minorHAnsi"/>
          <w:sz w:val="24"/>
        </w:rPr>
        <w:t xml:space="preserve">. Turbidity current sediment waves in subsurface sequences. </w:t>
      </w:r>
      <w:proofErr w:type="gramStart"/>
      <w:r w:rsidRPr="00386EFA">
        <w:rPr>
          <w:rFonts w:asciiTheme="minorHAnsi" w:hAnsiTheme="minorHAnsi"/>
          <w:sz w:val="24"/>
        </w:rPr>
        <w:t>In;</w:t>
      </w:r>
      <w:proofErr w:type="gramEnd"/>
      <w:r w:rsidRPr="00386EFA">
        <w:rPr>
          <w:rFonts w:asciiTheme="minorHAnsi" w:hAnsiTheme="minorHAnsi"/>
          <w:sz w:val="24"/>
        </w:rPr>
        <w:t xml:space="preserve"> Bouma AH et al., eds., Fine-Grained Turbidite Systems, AAPG Memoir 72/SEPM Spec </w:t>
      </w:r>
      <w:proofErr w:type="spellStart"/>
      <w:r w:rsidRPr="00386EFA">
        <w:rPr>
          <w:rFonts w:asciiTheme="minorHAnsi" w:hAnsiTheme="minorHAnsi"/>
          <w:sz w:val="24"/>
        </w:rPr>
        <w:t>Publ</w:t>
      </w:r>
      <w:proofErr w:type="spellEnd"/>
      <w:r w:rsidRPr="00386EFA">
        <w:rPr>
          <w:rFonts w:asciiTheme="minorHAnsi" w:hAnsiTheme="minorHAnsi"/>
          <w:sz w:val="24"/>
        </w:rPr>
        <w:t xml:space="preserve"> 68, 299-306.</w:t>
      </w:r>
    </w:p>
    <w:p w14:paraId="7893CC20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590AE787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  <w:lang w:val="es-ES_tradnl"/>
        </w:rPr>
        <w:t xml:space="preserve">Llave, E., </w:t>
      </w:r>
      <w:proofErr w:type="spellStart"/>
      <w:r w:rsidRPr="00386EFA">
        <w:rPr>
          <w:sz w:val="24"/>
          <w:szCs w:val="24"/>
          <w:lang w:val="es-ES_tradnl"/>
        </w:rPr>
        <w:t>Hernandez</w:t>
      </w:r>
      <w:proofErr w:type="spellEnd"/>
      <w:r w:rsidRPr="00386EFA">
        <w:rPr>
          <w:sz w:val="24"/>
          <w:szCs w:val="24"/>
          <w:lang w:val="es-ES_tradnl"/>
        </w:rPr>
        <w:t xml:space="preserve">-Molina, F.J., Diaz-del-Rio, V., </w:t>
      </w:r>
      <w:r w:rsidRPr="00692BBD">
        <w:rPr>
          <w:b/>
          <w:sz w:val="24"/>
          <w:szCs w:val="24"/>
          <w:lang w:val="es-ES_tradnl"/>
        </w:rPr>
        <w:t>Stow, D.A.V.,</w:t>
      </w:r>
      <w:r w:rsidRPr="00386EFA">
        <w:rPr>
          <w:sz w:val="24"/>
          <w:szCs w:val="24"/>
          <w:lang w:val="es-ES_tradnl"/>
        </w:rPr>
        <w:t xml:space="preserve"> Maestro, A. and </w:t>
      </w:r>
      <w:proofErr w:type="spellStart"/>
      <w:r w:rsidRPr="00386EFA">
        <w:rPr>
          <w:sz w:val="24"/>
          <w:szCs w:val="24"/>
          <w:lang w:val="es-ES_tradnl"/>
        </w:rPr>
        <w:t>Alveirinho</w:t>
      </w:r>
      <w:proofErr w:type="spellEnd"/>
      <w:r w:rsidRPr="00386EFA">
        <w:rPr>
          <w:sz w:val="24"/>
          <w:szCs w:val="24"/>
          <w:lang w:val="es-ES_tradnl"/>
        </w:rPr>
        <w:t xml:space="preserve"> </w:t>
      </w:r>
      <w:proofErr w:type="spellStart"/>
      <w:r w:rsidRPr="00386EFA">
        <w:rPr>
          <w:sz w:val="24"/>
          <w:szCs w:val="24"/>
          <w:lang w:val="es-ES_tradnl"/>
        </w:rPr>
        <w:t>Dias</w:t>
      </w:r>
      <w:proofErr w:type="spellEnd"/>
      <w:r w:rsidRPr="00386EFA">
        <w:rPr>
          <w:sz w:val="24"/>
          <w:szCs w:val="24"/>
          <w:lang w:val="es-ES_tradnl"/>
        </w:rPr>
        <w:t xml:space="preserve">, J.M. </w:t>
      </w:r>
      <w:r w:rsidRPr="00654C6F">
        <w:rPr>
          <w:b/>
          <w:sz w:val="24"/>
          <w:szCs w:val="24"/>
          <w:lang w:val="es-ES_tradnl"/>
        </w:rPr>
        <w:t>2001</w:t>
      </w:r>
      <w:r w:rsidRPr="00386EFA">
        <w:rPr>
          <w:sz w:val="24"/>
          <w:szCs w:val="24"/>
          <w:lang w:val="es-ES_tradnl"/>
        </w:rPr>
        <w:t xml:space="preserve">. </w:t>
      </w:r>
      <w:r w:rsidRPr="00386EFA">
        <w:rPr>
          <w:sz w:val="24"/>
          <w:szCs w:val="24"/>
        </w:rPr>
        <w:t xml:space="preserve">Seismic stacking pattern of the Faro-Albufeira contourite system (Gulf of Cadiz): a Quaternary record of paleoceanographic and tectonic influences. </w:t>
      </w:r>
      <w:r w:rsidRPr="00386EFA">
        <w:rPr>
          <w:i/>
          <w:iCs/>
          <w:sz w:val="24"/>
          <w:szCs w:val="24"/>
        </w:rPr>
        <w:t xml:space="preserve">Marine Geophys. Res., </w:t>
      </w:r>
      <w:r w:rsidRPr="00386EFA">
        <w:rPr>
          <w:sz w:val="24"/>
          <w:szCs w:val="24"/>
        </w:rPr>
        <w:t>22, 487-508.</w:t>
      </w:r>
    </w:p>
    <w:p w14:paraId="12610248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2EA14EA3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Rebesco, M. &amp; </w:t>
      </w:r>
      <w:r w:rsidRPr="00692BBD">
        <w:rPr>
          <w:b/>
          <w:sz w:val="24"/>
          <w:szCs w:val="24"/>
        </w:rPr>
        <w:t>Stow, D.A.V</w:t>
      </w:r>
      <w:r w:rsidRPr="00386EFA">
        <w:rPr>
          <w:sz w:val="24"/>
          <w:szCs w:val="24"/>
        </w:rPr>
        <w:t xml:space="preserve">. </w:t>
      </w:r>
      <w:r w:rsidRPr="00654C6F">
        <w:rPr>
          <w:b/>
          <w:sz w:val="24"/>
          <w:szCs w:val="24"/>
        </w:rPr>
        <w:t>2001</w:t>
      </w:r>
      <w:r w:rsidRPr="00386EFA">
        <w:rPr>
          <w:sz w:val="24"/>
          <w:szCs w:val="24"/>
        </w:rPr>
        <w:t xml:space="preserve">, editors. Seismic expression of contourites and related deposits. </w:t>
      </w:r>
      <w:r w:rsidRPr="00386EFA">
        <w:rPr>
          <w:i/>
          <w:iCs/>
          <w:sz w:val="24"/>
          <w:szCs w:val="24"/>
        </w:rPr>
        <w:t xml:space="preserve">Special Issue, Marine </w:t>
      </w:r>
      <w:proofErr w:type="spellStart"/>
      <w:r w:rsidRPr="00386EFA">
        <w:rPr>
          <w:i/>
          <w:iCs/>
          <w:sz w:val="24"/>
          <w:szCs w:val="24"/>
        </w:rPr>
        <w:t>Geophys</w:t>
      </w:r>
      <w:proofErr w:type="spellEnd"/>
      <w:r w:rsidRPr="00386EFA">
        <w:rPr>
          <w:i/>
          <w:iCs/>
          <w:sz w:val="24"/>
          <w:szCs w:val="24"/>
        </w:rPr>
        <w:t>. Res., v</w:t>
      </w:r>
      <w:r w:rsidRPr="00386EFA">
        <w:rPr>
          <w:sz w:val="24"/>
          <w:szCs w:val="24"/>
        </w:rPr>
        <w:t>22, nos.5-6,</w:t>
      </w:r>
    </w:p>
    <w:p w14:paraId="7D528BD1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62CAD180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  <w:r w:rsidRPr="00386EFA">
        <w:rPr>
          <w:sz w:val="24"/>
          <w:szCs w:val="24"/>
        </w:rPr>
        <w:t xml:space="preserve">Rebesco, M. &amp; </w:t>
      </w:r>
      <w:r w:rsidRPr="00692BBD">
        <w:rPr>
          <w:b/>
          <w:sz w:val="24"/>
          <w:szCs w:val="24"/>
        </w:rPr>
        <w:t>Stow, D.A.V</w:t>
      </w:r>
      <w:r w:rsidRPr="00386EFA">
        <w:rPr>
          <w:sz w:val="24"/>
          <w:szCs w:val="24"/>
        </w:rPr>
        <w:t xml:space="preserve">. </w:t>
      </w:r>
      <w:r w:rsidRPr="00654C6F">
        <w:rPr>
          <w:b/>
          <w:sz w:val="24"/>
          <w:szCs w:val="24"/>
        </w:rPr>
        <w:t>2001</w:t>
      </w:r>
      <w:r w:rsidRPr="00386EFA">
        <w:rPr>
          <w:sz w:val="24"/>
          <w:szCs w:val="24"/>
        </w:rPr>
        <w:t xml:space="preserve">. Seismic expression of contourites and related deposits: a preface. </w:t>
      </w:r>
      <w:r w:rsidRPr="00386EFA">
        <w:rPr>
          <w:i/>
          <w:iCs/>
          <w:sz w:val="24"/>
          <w:szCs w:val="24"/>
        </w:rPr>
        <w:t xml:space="preserve">Marine Geophys. Res., </w:t>
      </w:r>
      <w:r w:rsidRPr="00386EFA">
        <w:rPr>
          <w:sz w:val="24"/>
          <w:szCs w:val="24"/>
        </w:rPr>
        <w:t>22, 303-308.</w:t>
      </w:r>
    </w:p>
    <w:p w14:paraId="19D41004" w14:textId="77777777" w:rsidR="00883244" w:rsidRPr="00386EFA" w:rsidRDefault="00883244" w:rsidP="00883244">
      <w:pPr>
        <w:spacing w:after="0" w:line="240" w:lineRule="auto"/>
        <w:rPr>
          <w:sz w:val="24"/>
          <w:szCs w:val="24"/>
        </w:rPr>
      </w:pPr>
    </w:p>
    <w:p w14:paraId="77772E3C" w14:textId="77777777" w:rsidR="00883244" w:rsidRPr="00386EFA" w:rsidRDefault="00883244" w:rsidP="00883244">
      <w:pPr>
        <w:pStyle w:val="DefaultText1"/>
        <w:numPr>
          <w:ilvl w:val="12"/>
          <w:numId w:val="0"/>
        </w:numPr>
        <w:ind w:left="450" w:hanging="450"/>
        <w:rPr>
          <w:rFonts w:asciiTheme="minorHAnsi" w:hAnsiTheme="minorHAnsi"/>
          <w:sz w:val="24"/>
        </w:rPr>
      </w:pPr>
      <w:r w:rsidRPr="00692BB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</w:t>
      </w:r>
      <w:r w:rsidRPr="00654C6F">
        <w:rPr>
          <w:rFonts w:asciiTheme="minorHAnsi" w:hAnsiTheme="minorHAnsi"/>
          <w:b/>
          <w:sz w:val="24"/>
        </w:rPr>
        <w:t>2001</w:t>
      </w:r>
      <w:r w:rsidRPr="00386EFA">
        <w:rPr>
          <w:rFonts w:asciiTheme="minorHAnsi" w:hAnsiTheme="minorHAnsi"/>
          <w:sz w:val="24"/>
        </w:rPr>
        <w:t>. Oil and gas resources for the 21</w:t>
      </w:r>
      <w:r w:rsidRPr="00386EFA">
        <w:rPr>
          <w:rFonts w:asciiTheme="minorHAnsi" w:hAnsiTheme="minorHAnsi"/>
          <w:sz w:val="24"/>
          <w:vertAlign w:val="superscript"/>
        </w:rPr>
        <w:t>st</w:t>
      </w:r>
      <w:r w:rsidRPr="00386EFA">
        <w:rPr>
          <w:rFonts w:asciiTheme="minorHAnsi" w:hAnsiTheme="minorHAnsi"/>
          <w:sz w:val="24"/>
        </w:rPr>
        <w:t xml:space="preserve"> century: the deep-water challenge.</w:t>
      </w:r>
    </w:p>
    <w:p w14:paraId="3235AA42" w14:textId="77777777" w:rsidR="00883244" w:rsidRDefault="00883244" w:rsidP="00883244">
      <w:pPr>
        <w:pStyle w:val="DefaultText"/>
        <w:rPr>
          <w:rFonts w:asciiTheme="minorHAnsi" w:hAnsiTheme="minorHAnsi"/>
          <w:i/>
          <w:iCs/>
          <w:sz w:val="24"/>
        </w:rPr>
      </w:pPr>
      <w:r w:rsidRPr="00386EFA">
        <w:rPr>
          <w:rFonts w:asciiTheme="minorHAnsi" w:hAnsiTheme="minorHAnsi"/>
          <w:i/>
          <w:iCs/>
          <w:sz w:val="24"/>
        </w:rPr>
        <w:t>J.</w:t>
      </w:r>
      <w:r w:rsidRPr="00386EFA">
        <w:rPr>
          <w:rFonts w:asciiTheme="minorHAnsi" w:hAnsiTheme="minorHAnsi"/>
          <w:sz w:val="24"/>
        </w:rPr>
        <w:t xml:space="preserve"> </w:t>
      </w:r>
      <w:r w:rsidRPr="00386EFA">
        <w:rPr>
          <w:rFonts w:asciiTheme="minorHAnsi" w:hAnsiTheme="minorHAnsi"/>
          <w:i/>
          <w:iCs/>
          <w:sz w:val="24"/>
        </w:rPr>
        <w:t>Indian Association of Sedimentology.</w:t>
      </w:r>
    </w:p>
    <w:p w14:paraId="4FD1868F" w14:textId="77777777" w:rsidR="00E74F89" w:rsidRDefault="00E74F89" w:rsidP="00883244">
      <w:pPr>
        <w:pStyle w:val="DefaultText"/>
        <w:rPr>
          <w:rFonts w:asciiTheme="minorHAnsi" w:hAnsiTheme="minorHAnsi"/>
          <w:i/>
          <w:iCs/>
          <w:sz w:val="24"/>
        </w:rPr>
      </w:pPr>
    </w:p>
    <w:p w14:paraId="3423FAF6" w14:textId="77777777" w:rsidR="00E74F89" w:rsidRPr="00E74F89" w:rsidRDefault="00E74F89" w:rsidP="00B43821">
      <w:pPr>
        <w:pStyle w:val="Heading1"/>
      </w:pPr>
      <w:r>
        <w:t>2000</w:t>
      </w:r>
    </w:p>
    <w:p w14:paraId="635F6F21" w14:textId="77777777" w:rsidR="00883244" w:rsidRDefault="00883244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F3734EE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692BB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Mayall, M., editors, </w:t>
      </w:r>
      <w:r w:rsidRPr="00654C6F">
        <w:rPr>
          <w:rFonts w:asciiTheme="minorHAnsi" w:hAnsiTheme="minorHAnsi"/>
          <w:b/>
          <w:sz w:val="24"/>
        </w:rPr>
        <w:t>2000</w:t>
      </w:r>
      <w:r w:rsidRPr="00386EFA">
        <w:rPr>
          <w:rFonts w:asciiTheme="minorHAnsi" w:hAnsiTheme="minorHAnsi"/>
          <w:sz w:val="24"/>
        </w:rPr>
        <w:t>.  Deep-water Sedimentary Systems: Thematic Set, Marine and Petroleum Geology, Volume 17, No. 2.</w:t>
      </w:r>
    </w:p>
    <w:p w14:paraId="63F67689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012E4B14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692BB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Johansson, M., </w:t>
      </w:r>
      <w:r w:rsidRPr="00654C6F">
        <w:rPr>
          <w:rFonts w:asciiTheme="minorHAnsi" w:hAnsiTheme="minorHAnsi"/>
          <w:b/>
          <w:sz w:val="24"/>
        </w:rPr>
        <w:t>2000</w:t>
      </w:r>
      <w:r w:rsidRPr="00386EFA">
        <w:rPr>
          <w:rFonts w:asciiTheme="minorHAnsi" w:hAnsiTheme="minorHAnsi"/>
          <w:sz w:val="24"/>
        </w:rPr>
        <w:t>.   Deep-water massive sands: nature, origin and</w:t>
      </w:r>
    </w:p>
    <w:p w14:paraId="6802E18E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>hydrocarbon implications. Mar. Petrol. Geol., 17, 145-174.</w:t>
      </w:r>
    </w:p>
    <w:p w14:paraId="5193F3A1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33F65423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Armishaw, J.E., Holmes, R. &amp; </w:t>
      </w:r>
      <w:r w:rsidRPr="00692BBD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</w:t>
      </w:r>
      <w:r w:rsidRPr="00654C6F">
        <w:rPr>
          <w:rFonts w:asciiTheme="minorHAnsi" w:hAnsiTheme="minorHAnsi"/>
          <w:b/>
          <w:sz w:val="24"/>
        </w:rPr>
        <w:t>2000</w:t>
      </w:r>
      <w:r w:rsidRPr="00386EFA">
        <w:rPr>
          <w:rFonts w:asciiTheme="minorHAnsi" w:hAnsiTheme="minorHAnsi"/>
          <w:sz w:val="24"/>
        </w:rPr>
        <w:t xml:space="preserve">. The Barra Fan: A bottom-current reworked, </w:t>
      </w:r>
      <w:proofErr w:type="gramStart"/>
      <w:r w:rsidRPr="00386EFA">
        <w:rPr>
          <w:rFonts w:asciiTheme="minorHAnsi" w:hAnsiTheme="minorHAnsi"/>
          <w:sz w:val="24"/>
        </w:rPr>
        <w:t>glacially-fed</w:t>
      </w:r>
      <w:proofErr w:type="gramEnd"/>
      <w:r w:rsidRPr="00386EFA">
        <w:rPr>
          <w:rFonts w:asciiTheme="minorHAnsi" w:hAnsiTheme="minorHAnsi"/>
          <w:sz w:val="24"/>
        </w:rPr>
        <w:t xml:space="preserve"> submarine fan system. Mar. Petrol. Geol., 17, 219-239.</w:t>
      </w:r>
    </w:p>
    <w:p w14:paraId="0C0684BB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711EAE61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Reeder, M., Rothwell, G., </w:t>
      </w:r>
      <w:r w:rsidRPr="00692BBD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654C6F">
        <w:rPr>
          <w:rFonts w:asciiTheme="minorHAnsi" w:hAnsiTheme="minorHAnsi"/>
          <w:b/>
          <w:sz w:val="24"/>
        </w:rPr>
        <w:t>2000</w:t>
      </w:r>
      <w:r w:rsidRPr="00386EFA">
        <w:rPr>
          <w:rFonts w:asciiTheme="minorHAnsi" w:hAnsiTheme="minorHAnsi"/>
          <w:sz w:val="24"/>
        </w:rPr>
        <w:t xml:space="preserve">.  Influence of sealevel and basin physiography on </w:t>
      </w:r>
      <w:proofErr w:type="gramStart"/>
      <w:r w:rsidRPr="00386EFA">
        <w:rPr>
          <w:rFonts w:asciiTheme="minorHAnsi" w:hAnsiTheme="minorHAnsi"/>
          <w:sz w:val="24"/>
        </w:rPr>
        <w:t>emplacement</w:t>
      </w:r>
      <w:proofErr w:type="gramEnd"/>
      <w:r w:rsidRPr="00386EFA">
        <w:rPr>
          <w:rFonts w:asciiTheme="minorHAnsi" w:hAnsiTheme="minorHAnsi"/>
          <w:sz w:val="24"/>
        </w:rPr>
        <w:t xml:space="preserve"> of the late Pleistocene Herodotus Basin Megaturbidite, SE Mediterranean Sea. Mar. Petrol. Geol., 17, 199-218.</w:t>
      </w:r>
    </w:p>
    <w:p w14:paraId="4114C523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54DB99F8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Wynn, R.B., Masson, D.G., </w:t>
      </w:r>
      <w:r w:rsidRPr="00692BBD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Weaver, P.E., </w:t>
      </w:r>
      <w:r w:rsidRPr="00654C6F">
        <w:rPr>
          <w:rFonts w:asciiTheme="minorHAnsi" w:hAnsiTheme="minorHAnsi"/>
          <w:b/>
          <w:sz w:val="24"/>
        </w:rPr>
        <w:t>2000</w:t>
      </w:r>
      <w:r w:rsidRPr="00386EFA">
        <w:rPr>
          <w:rFonts w:asciiTheme="minorHAnsi" w:hAnsiTheme="minorHAnsi"/>
          <w:sz w:val="24"/>
        </w:rPr>
        <w:t>. The NW African slope apron: a modern analogue for deepwater systems with complex seafloor topography. Mar. Petrol. Geol., 17, 253-266.</w:t>
      </w:r>
    </w:p>
    <w:p w14:paraId="07AE9929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50367A1B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692BB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Mayall, M., </w:t>
      </w:r>
      <w:r w:rsidRPr="00654C6F">
        <w:rPr>
          <w:rFonts w:asciiTheme="minorHAnsi" w:hAnsiTheme="minorHAnsi"/>
          <w:b/>
          <w:sz w:val="24"/>
        </w:rPr>
        <w:t>2000</w:t>
      </w:r>
      <w:r w:rsidRPr="00386EFA">
        <w:rPr>
          <w:rFonts w:asciiTheme="minorHAnsi" w:hAnsiTheme="minorHAnsi"/>
          <w:sz w:val="24"/>
        </w:rPr>
        <w:t>.  Deep-water Sedimentary Systems: New Models for the 21st Century. Mar. Petrol. Geol. 17, 125-136.</w:t>
      </w:r>
    </w:p>
    <w:p w14:paraId="54F75132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2EF2E0E1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Wynn, R.B., Masson, D.G., </w:t>
      </w:r>
      <w:r w:rsidRPr="00692BBD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and Weaver, P.P.E., </w:t>
      </w:r>
      <w:r w:rsidRPr="00654C6F">
        <w:rPr>
          <w:rFonts w:asciiTheme="minorHAnsi" w:hAnsiTheme="minorHAnsi"/>
          <w:b/>
          <w:sz w:val="24"/>
        </w:rPr>
        <w:t>2000</w:t>
      </w:r>
      <w:r w:rsidRPr="00386EFA">
        <w:rPr>
          <w:rFonts w:asciiTheme="minorHAnsi" w:hAnsiTheme="minorHAnsi"/>
          <w:sz w:val="24"/>
        </w:rPr>
        <w:t>. Turbidity current sediment waves on the submarine slopes of the western Canary Islands, Marine Geology, 163, 185-198.</w:t>
      </w:r>
    </w:p>
    <w:p w14:paraId="36A9D8ED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2CF3D6FD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Wynn, R.B., Weaver, P.P.E., Ercilla, G., </w:t>
      </w:r>
      <w:r w:rsidRPr="00692BBD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and Masson, D.G., </w:t>
      </w:r>
      <w:r w:rsidRPr="00654C6F">
        <w:rPr>
          <w:rFonts w:asciiTheme="minorHAnsi" w:hAnsiTheme="minorHAnsi"/>
          <w:b/>
          <w:sz w:val="24"/>
        </w:rPr>
        <w:t>2000</w:t>
      </w:r>
      <w:r w:rsidRPr="00386EFA">
        <w:rPr>
          <w:rFonts w:asciiTheme="minorHAnsi" w:hAnsiTheme="minorHAnsi"/>
          <w:sz w:val="24"/>
        </w:rPr>
        <w:t>. Sedimentary processes in the Selvage sediment wave field, NE Atlantic: new insights into the formation of sediment waves beneath turbidity currents, Sedimentology, 47, 1181-1197.</w:t>
      </w:r>
    </w:p>
    <w:p w14:paraId="218B680D" w14:textId="77777777" w:rsidR="00883244" w:rsidRPr="00386EFA" w:rsidRDefault="00883244" w:rsidP="00883244">
      <w:pPr>
        <w:pStyle w:val="DefaultText"/>
        <w:rPr>
          <w:rFonts w:asciiTheme="minorHAnsi" w:hAnsiTheme="minorHAnsi"/>
          <w:sz w:val="24"/>
        </w:rPr>
      </w:pPr>
    </w:p>
    <w:p w14:paraId="7C2380C7" w14:textId="77777777" w:rsidR="00883244" w:rsidRDefault="00883244" w:rsidP="00883244">
      <w:pPr>
        <w:pStyle w:val="DefaultText"/>
        <w:rPr>
          <w:rFonts w:asciiTheme="minorHAnsi" w:hAnsiTheme="minorHAnsi"/>
          <w:sz w:val="24"/>
        </w:rPr>
      </w:pPr>
      <w:r w:rsidRPr="00692BBD">
        <w:rPr>
          <w:rFonts w:asciiTheme="minorHAnsi" w:hAnsiTheme="minorHAnsi"/>
          <w:b/>
          <w:sz w:val="24"/>
        </w:rPr>
        <w:t>Stow, D.A.V., 2000</w:t>
      </w:r>
      <w:r w:rsidRPr="00386EFA">
        <w:rPr>
          <w:rFonts w:asciiTheme="minorHAnsi" w:hAnsiTheme="minorHAnsi"/>
          <w:sz w:val="24"/>
        </w:rPr>
        <w:t xml:space="preserve">.  The Ocean Planet: Excitement and Challenge of a New Frontier. </w:t>
      </w:r>
      <w:r w:rsidRPr="00386EFA">
        <w:rPr>
          <w:rFonts w:asciiTheme="minorHAnsi" w:hAnsiTheme="minorHAnsi"/>
          <w:iCs/>
          <w:sz w:val="24"/>
        </w:rPr>
        <w:t>In:</w:t>
      </w:r>
      <w:r w:rsidRPr="00386EFA">
        <w:rPr>
          <w:rFonts w:asciiTheme="minorHAnsi" w:hAnsiTheme="minorHAnsi"/>
          <w:i/>
          <w:iCs/>
          <w:sz w:val="24"/>
        </w:rPr>
        <w:t xml:space="preserve"> Earth Alert,</w:t>
      </w:r>
      <w:r w:rsidRPr="00386EFA">
        <w:rPr>
          <w:rFonts w:asciiTheme="minorHAnsi" w:hAnsiTheme="minorHAnsi"/>
          <w:sz w:val="24"/>
        </w:rPr>
        <w:t xml:space="preserve"> R. Moody et al., editors., Geologists’ Association, pp 59-70.</w:t>
      </w:r>
    </w:p>
    <w:p w14:paraId="79104C20" w14:textId="77777777" w:rsidR="00E74F89" w:rsidRDefault="00E74F89" w:rsidP="00883244">
      <w:pPr>
        <w:pStyle w:val="DefaultText"/>
        <w:rPr>
          <w:rFonts w:asciiTheme="minorHAnsi" w:hAnsiTheme="minorHAnsi"/>
          <w:sz w:val="24"/>
        </w:rPr>
      </w:pPr>
    </w:p>
    <w:p w14:paraId="01454EF5" w14:textId="77777777" w:rsidR="00E74F89" w:rsidRPr="00E74F89" w:rsidRDefault="00E74F89" w:rsidP="00B43821">
      <w:pPr>
        <w:pStyle w:val="Heading1"/>
      </w:pPr>
      <w:r>
        <w:t>1999</w:t>
      </w:r>
    </w:p>
    <w:p w14:paraId="5AF2ACB2" w14:textId="77777777" w:rsidR="00883244" w:rsidRDefault="00883244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AD82280" w14:textId="77777777" w:rsidR="00955649" w:rsidRDefault="00955649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Faugères J-C, </w:t>
      </w:r>
      <w:r>
        <w:rPr>
          <w:b/>
          <w:sz w:val="24"/>
          <w:szCs w:val="24"/>
        </w:rPr>
        <w:t xml:space="preserve">Stow DAV, </w:t>
      </w:r>
      <w:r>
        <w:rPr>
          <w:sz w:val="24"/>
          <w:szCs w:val="24"/>
        </w:rPr>
        <w:t xml:space="preserve">Imbert P, Viana A, 1999. Seismic features diagnostic of contourite drifts. </w:t>
      </w:r>
      <w:r>
        <w:rPr>
          <w:i/>
          <w:sz w:val="24"/>
          <w:szCs w:val="24"/>
        </w:rPr>
        <w:t xml:space="preserve">Marine Geology </w:t>
      </w:r>
      <w:r>
        <w:rPr>
          <w:sz w:val="24"/>
          <w:szCs w:val="24"/>
        </w:rPr>
        <w:t>162, 1-38</w:t>
      </w:r>
    </w:p>
    <w:p w14:paraId="40B054C7" w14:textId="77777777" w:rsidR="00955649" w:rsidRDefault="00955649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B12CAF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Kahler, G. and Reeder, M., </w:t>
      </w:r>
      <w:r w:rsidRPr="00E74F89">
        <w:rPr>
          <w:rFonts w:asciiTheme="minorHAnsi" w:hAnsiTheme="minorHAnsi"/>
          <w:b/>
          <w:sz w:val="24"/>
        </w:rPr>
        <w:t>1999</w:t>
      </w:r>
      <w:r w:rsidRPr="00386EFA">
        <w:rPr>
          <w:rFonts w:asciiTheme="minorHAnsi" w:hAnsiTheme="minorHAnsi"/>
          <w:sz w:val="24"/>
        </w:rPr>
        <w:t>. Fossil contourites: type example from an              Oligocene Paleoslope, Cyprus.  ICGEM Conf. Proceedings.</w:t>
      </w:r>
    </w:p>
    <w:p w14:paraId="730C1FF8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33336A9A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Elwerfalli, H. and </w:t>
      </w: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E74F89">
        <w:rPr>
          <w:rFonts w:asciiTheme="minorHAnsi" w:hAnsiTheme="minorHAnsi"/>
          <w:b/>
          <w:sz w:val="24"/>
        </w:rPr>
        <w:t>1999</w:t>
      </w:r>
      <w:r w:rsidRPr="00386EFA">
        <w:rPr>
          <w:rFonts w:asciiTheme="minorHAnsi" w:hAnsiTheme="minorHAnsi"/>
          <w:sz w:val="24"/>
        </w:rPr>
        <w:t>. Bank basin model of early tertiary carbonates: an</w:t>
      </w:r>
    </w:p>
    <w:p w14:paraId="568D5303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>example from the NE Libyan Mediterranean region. ICGEM Conf. proceedings.</w:t>
      </w:r>
    </w:p>
    <w:p w14:paraId="06B6755B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20C0E0AE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Elwerfalli, H. and </w:t>
      </w: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E74F89">
        <w:rPr>
          <w:rFonts w:asciiTheme="minorHAnsi" w:hAnsiTheme="minorHAnsi"/>
          <w:b/>
          <w:sz w:val="24"/>
        </w:rPr>
        <w:t>1999</w:t>
      </w:r>
      <w:r w:rsidRPr="00386EFA">
        <w:rPr>
          <w:rFonts w:asciiTheme="minorHAnsi" w:hAnsiTheme="minorHAnsi"/>
          <w:sz w:val="24"/>
        </w:rPr>
        <w:t>. Diagenetic sequence and processes of early Tertiary carbonates in NE Libya. ICGEM Conf. proceedings.</w:t>
      </w:r>
    </w:p>
    <w:p w14:paraId="227824AA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76236319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Reeder, M.S., </w:t>
      </w:r>
      <w:r w:rsidRPr="00D635C0">
        <w:rPr>
          <w:rFonts w:asciiTheme="minorHAnsi" w:hAnsiTheme="minorHAnsi"/>
          <w:b/>
          <w:sz w:val="24"/>
        </w:rPr>
        <w:t xml:space="preserve">Stow, D.A.V. </w:t>
      </w:r>
      <w:r w:rsidRPr="00386EFA">
        <w:rPr>
          <w:rFonts w:asciiTheme="minorHAnsi" w:hAnsiTheme="minorHAnsi"/>
          <w:sz w:val="24"/>
        </w:rPr>
        <w:t xml:space="preserve">and Rothwell, R.G., </w:t>
      </w:r>
      <w:r w:rsidRPr="00E74F89">
        <w:rPr>
          <w:rFonts w:asciiTheme="minorHAnsi" w:hAnsiTheme="minorHAnsi"/>
          <w:b/>
          <w:sz w:val="24"/>
        </w:rPr>
        <w:t>1999</w:t>
      </w:r>
      <w:r w:rsidRPr="00386EFA">
        <w:rPr>
          <w:rFonts w:asciiTheme="minorHAnsi" w:hAnsiTheme="minorHAnsi"/>
          <w:sz w:val="24"/>
        </w:rPr>
        <w:t>. Late Quaternary turbidite input into the east Mediterranean basin: new radiocarbon constraints on climate and sea-level control. ICGEM Conf. proceedings.</w:t>
      </w:r>
    </w:p>
    <w:p w14:paraId="469DB203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AC307B7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Johansson, M., </w:t>
      </w:r>
      <w:proofErr w:type="spellStart"/>
      <w:r w:rsidRPr="00386EFA">
        <w:rPr>
          <w:rFonts w:asciiTheme="minorHAnsi" w:hAnsiTheme="minorHAnsi"/>
          <w:sz w:val="24"/>
        </w:rPr>
        <w:t>Braakenberg</w:t>
      </w:r>
      <w:proofErr w:type="spellEnd"/>
      <w:r w:rsidRPr="00386EFA">
        <w:rPr>
          <w:rFonts w:asciiTheme="minorHAnsi" w:hAnsiTheme="minorHAnsi"/>
          <w:sz w:val="24"/>
        </w:rPr>
        <w:t xml:space="preserve">, N.E., and Faugeres, J.C., </w:t>
      </w:r>
      <w:r w:rsidRPr="00E74F89">
        <w:rPr>
          <w:rFonts w:asciiTheme="minorHAnsi" w:hAnsiTheme="minorHAnsi"/>
          <w:b/>
          <w:sz w:val="24"/>
        </w:rPr>
        <w:t>1999</w:t>
      </w:r>
      <w:r w:rsidRPr="00386EFA">
        <w:rPr>
          <w:rFonts w:asciiTheme="minorHAnsi" w:hAnsiTheme="minorHAnsi"/>
          <w:sz w:val="24"/>
        </w:rPr>
        <w:t>. Discussion: Deep-water massive sands: facies, processes and channel geometry in the Numidian Flysch, N Sicily - reply.  Sed. Geol., 127, 119-123.</w:t>
      </w:r>
    </w:p>
    <w:p w14:paraId="170BBD2B" w14:textId="77777777" w:rsidR="00B43821" w:rsidRDefault="00B43821" w:rsidP="00692BBD">
      <w:pPr>
        <w:pStyle w:val="DefaultText1"/>
        <w:numPr>
          <w:ilvl w:val="12"/>
          <w:numId w:val="0"/>
        </w:numPr>
        <w:rPr>
          <w:rFonts w:asciiTheme="minorHAnsi" w:hAnsiTheme="minorHAnsi"/>
          <w:b/>
          <w:sz w:val="24"/>
        </w:rPr>
      </w:pPr>
    </w:p>
    <w:p w14:paraId="3864CB40" w14:textId="77777777" w:rsidR="002D6DA8" w:rsidRPr="002D6DA8" w:rsidRDefault="002D6DA8" w:rsidP="00B43821">
      <w:pPr>
        <w:pStyle w:val="Heading1"/>
      </w:pPr>
      <w:r w:rsidRPr="002D6DA8">
        <w:lastRenderedPageBreak/>
        <w:t>1998</w:t>
      </w:r>
    </w:p>
    <w:p w14:paraId="0DD62BAC" w14:textId="77777777" w:rsidR="00692BBD" w:rsidRDefault="00692BBD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C561BA8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Crowley, S.F., </w:t>
      </w: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</w:t>
      </w:r>
      <w:proofErr w:type="spellStart"/>
      <w:r w:rsidRPr="00386EFA">
        <w:rPr>
          <w:rFonts w:asciiTheme="minorHAnsi" w:hAnsiTheme="minorHAnsi"/>
          <w:sz w:val="24"/>
        </w:rPr>
        <w:t>Croudace</w:t>
      </w:r>
      <w:proofErr w:type="spellEnd"/>
      <w:r w:rsidRPr="00386EFA">
        <w:rPr>
          <w:rFonts w:asciiTheme="minorHAnsi" w:hAnsiTheme="minorHAnsi"/>
          <w:sz w:val="24"/>
        </w:rPr>
        <w:t xml:space="preserve">, I.W.,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>. Mineralogy and geochemistry of Bay of Bengal deep-sea fan sediments: evidence for an Indian subcontinent contribution to distal fan sedimentation, ODP Leg 116.  Geol. Soc. Spec. Publ. 131, 151-176.</w:t>
      </w:r>
    </w:p>
    <w:p w14:paraId="3E6FE26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654CA83C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Faugeres, J.C., Viana, A. and Gonthier, E.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 xml:space="preserve">. Fossil contourites: a critical review.  </w:t>
      </w:r>
      <w:proofErr w:type="spellStart"/>
      <w:r w:rsidRPr="00386EFA">
        <w:rPr>
          <w:rFonts w:asciiTheme="minorHAnsi" w:hAnsiTheme="minorHAnsi"/>
          <w:sz w:val="24"/>
        </w:rPr>
        <w:t>Sedim</w:t>
      </w:r>
      <w:proofErr w:type="spellEnd"/>
      <w:r w:rsidRPr="00386EFA">
        <w:rPr>
          <w:rFonts w:asciiTheme="minorHAnsi" w:hAnsiTheme="minorHAnsi"/>
          <w:sz w:val="24"/>
        </w:rPr>
        <w:t>. Geol., 115, 3-32.</w:t>
      </w:r>
    </w:p>
    <w:p w14:paraId="48DEEF7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B94C69A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Stoker, M., </w:t>
      </w:r>
      <w:proofErr w:type="spellStart"/>
      <w:r w:rsidRPr="00386EFA">
        <w:rPr>
          <w:rFonts w:asciiTheme="minorHAnsi" w:hAnsiTheme="minorHAnsi"/>
          <w:sz w:val="24"/>
        </w:rPr>
        <w:t>Akhurst</w:t>
      </w:r>
      <w:proofErr w:type="spellEnd"/>
      <w:r w:rsidRPr="00386EFA">
        <w:rPr>
          <w:rFonts w:asciiTheme="minorHAnsi" w:hAnsiTheme="minorHAnsi"/>
          <w:sz w:val="24"/>
        </w:rPr>
        <w:t xml:space="preserve">, M., Howe, J.A. and </w:t>
      </w: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>.  Sediment drifts and contourites on the continental margin off NW Britain. Sed Geol., 115, 33-52.</w:t>
      </w:r>
    </w:p>
    <w:p w14:paraId="0593C1CA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07E0C9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Viana, A., Faugeres, J.C., </w:t>
      </w: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Imbert, P.,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 xml:space="preserve">.  Bottom-current controlled sand deposits: a review from modern shallow to deep water environments.  </w:t>
      </w:r>
      <w:proofErr w:type="spellStart"/>
      <w:r w:rsidRPr="00386EFA">
        <w:rPr>
          <w:rFonts w:asciiTheme="minorHAnsi" w:hAnsiTheme="minorHAnsi"/>
          <w:sz w:val="24"/>
        </w:rPr>
        <w:t>Sedim</w:t>
      </w:r>
      <w:proofErr w:type="spellEnd"/>
      <w:r w:rsidRPr="00386EFA">
        <w:rPr>
          <w:rFonts w:asciiTheme="minorHAnsi" w:hAnsiTheme="minorHAnsi"/>
          <w:sz w:val="24"/>
        </w:rPr>
        <w:t>. Geol., 115, 53-80.</w:t>
      </w:r>
    </w:p>
    <w:p w14:paraId="4EB4FAA1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FFFD82B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Kahler, G. and </w:t>
      </w: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 xml:space="preserve">. Turbidites and contourites of the Paleogene Lefkara                Formation, S Cyprus. </w:t>
      </w:r>
      <w:proofErr w:type="spellStart"/>
      <w:r w:rsidRPr="00386EFA">
        <w:rPr>
          <w:rFonts w:asciiTheme="minorHAnsi" w:hAnsiTheme="minorHAnsi"/>
          <w:sz w:val="24"/>
        </w:rPr>
        <w:t>Sedim</w:t>
      </w:r>
      <w:proofErr w:type="spellEnd"/>
      <w:r w:rsidRPr="00386EFA">
        <w:rPr>
          <w:rFonts w:asciiTheme="minorHAnsi" w:hAnsiTheme="minorHAnsi"/>
          <w:sz w:val="24"/>
        </w:rPr>
        <w:t>. Geol., 115, 215-232.</w:t>
      </w:r>
    </w:p>
    <w:p w14:paraId="6514AFC1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65A7598D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Johansson, M., </w:t>
      </w:r>
      <w:proofErr w:type="spellStart"/>
      <w:r w:rsidRPr="00386EFA">
        <w:rPr>
          <w:rFonts w:asciiTheme="minorHAnsi" w:hAnsiTheme="minorHAnsi"/>
          <w:sz w:val="24"/>
        </w:rPr>
        <w:t>Braakenberg</w:t>
      </w:r>
      <w:proofErr w:type="spellEnd"/>
      <w:r w:rsidRPr="00386EFA">
        <w:rPr>
          <w:rFonts w:asciiTheme="minorHAnsi" w:hAnsiTheme="minorHAnsi"/>
          <w:sz w:val="24"/>
        </w:rPr>
        <w:t xml:space="preserve">, N.E., </w:t>
      </w: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Faugeres, J.C.,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>.  Deep-water massive sands: facies, processes and channel geometry in the Numidian Flysch, N Sicily.  Sed. Geol., 115, 233 -266.</w:t>
      </w:r>
    </w:p>
    <w:p w14:paraId="60235947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724D79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Taira, A., Ogawa, Y., Soh, W., Taniguchi, H. and Pickering, K.T.,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>.  Volcaniclastic sediments, process interaction and depositional setting of the Miocene-Pliocene Miura Group, SE Japan.  Sed. Geol., 115, 351-382</w:t>
      </w:r>
    </w:p>
    <w:p w14:paraId="6B6F19FC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044D4DB" w14:textId="77777777" w:rsidR="00692BBD" w:rsidRPr="00386EFA" w:rsidRDefault="00692BBD" w:rsidP="00692BBD">
      <w:pPr>
        <w:pStyle w:val="DefaultText1"/>
        <w:numPr>
          <w:ilvl w:val="12"/>
          <w:numId w:val="0"/>
        </w:numPr>
        <w:tabs>
          <w:tab w:val="left" w:pos="450"/>
        </w:tabs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Tabrez, A.,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>.  Hemipelagites: facies, processes and models.  Geol. Soc. Spec. Pub., 129, 317-338.</w:t>
      </w:r>
    </w:p>
    <w:p w14:paraId="0BA6963A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0DDD92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Armishaw, J.E., Holmes, R. and </w:t>
      </w:r>
      <w:r w:rsidRPr="00D635C0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>.  Hebrides slope apron and Barra fan, NW UK continental margin sedimentation. Geol. Soc. Spec. Pub., 129, 81-104.</w:t>
      </w:r>
    </w:p>
    <w:p w14:paraId="29E196B3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E5F1476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Reeder, M., Rothwell, G., </w:t>
      </w: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Kenyon, N. and Kahler, G.,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>.  Sediment architecture and chemostratigraphy of the Herodotus Basin, Levantine Sea, SE Mediterranean.  Geol. Soc. Spec. Pub., 129, 19-42.</w:t>
      </w:r>
    </w:p>
    <w:p w14:paraId="30A0DEFD" w14:textId="77777777" w:rsidR="00B71C39" w:rsidRDefault="00B71C39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6976DDF" w14:textId="77777777" w:rsidR="00B71C39" w:rsidRPr="008576AD" w:rsidRDefault="00B71C39" w:rsidP="00B7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eastAsia="Times New Roman" w:cs="Courier New"/>
          <w:color w:val="000000" w:themeColor="text1"/>
          <w:sz w:val="24"/>
          <w:szCs w:val="24"/>
          <w:lang w:eastAsia="en-GB"/>
        </w:rPr>
      </w:pPr>
      <w:r w:rsidRPr="00B71C39">
        <w:rPr>
          <w:rFonts w:eastAsia="Times New Roman" w:cs="Courier New"/>
          <w:b/>
          <w:color w:val="000000" w:themeColor="text1"/>
          <w:sz w:val="24"/>
          <w:szCs w:val="24"/>
          <w:lang w:eastAsia="en-GB"/>
        </w:rPr>
        <w:t>Stow, D.A.V.</w:t>
      </w:r>
      <w:r>
        <w:rPr>
          <w:rFonts w:eastAsia="Times New Roman" w:cs="Courier New"/>
          <w:color w:val="000000" w:themeColor="text1"/>
          <w:sz w:val="24"/>
          <w:szCs w:val="24"/>
          <w:lang w:eastAsia="en-GB"/>
        </w:rPr>
        <w:t xml:space="preserve"> and Faugères, </w:t>
      </w:r>
      <w:r w:rsidRPr="002D6DA8">
        <w:rPr>
          <w:rFonts w:eastAsia="Times New Roman" w:cs="Courier New"/>
          <w:b/>
          <w:color w:val="000000" w:themeColor="text1"/>
          <w:sz w:val="24"/>
          <w:szCs w:val="24"/>
          <w:lang w:eastAsia="en-GB"/>
        </w:rPr>
        <w:t>1998</w:t>
      </w:r>
      <w:r>
        <w:rPr>
          <w:rFonts w:eastAsia="Times New Roman" w:cs="Courier New"/>
          <w:color w:val="000000" w:themeColor="text1"/>
          <w:sz w:val="24"/>
          <w:szCs w:val="24"/>
          <w:lang w:eastAsia="en-GB"/>
        </w:rPr>
        <w:t xml:space="preserve"> (eds.) </w:t>
      </w:r>
      <w:r>
        <w:rPr>
          <w:rFonts w:eastAsia="Times New Roman" w:cs="Courier New"/>
          <w:i/>
          <w:color w:val="000000" w:themeColor="text1"/>
          <w:sz w:val="24"/>
          <w:szCs w:val="24"/>
          <w:lang w:eastAsia="en-GB"/>
        </w:rPr>
        <w:t xml:space="preserve">Contourites, Turbidites and Process Interaction, </w:t>
      </w:r>
      <w:proofErr w:type="spellStart"/>
      <w:r>
        <w:rPr>
          <w:rFonts w:eastAsia="Times New Roman" w:cs="Courier New"/>
          <w:color w:val="000000" w:themeColor="text1"/>
          <w:sz w:val="24"/>
          <w:szCs w:val="24"/>
          <w:lang w:eastAsia="en-GB"/>
        </w:rPr>
        <w:t>Sedim</w:t>
      </w:r>
      <w:proofErr w:type="spellEnd"/>
      <w:r>
        <w:rPr>
          <w:rFonts w:eastAsia="Times New Roman" w:cs="Courier New"/>
          <w:color w:val="000000" w:themeColor="text1"/>
          <w:sz w:val="24"/>
          <w:szCs w:val="24"/>
          <w:lang w:eastAsia="en-GB"/>
        </w:rPr>
        <w:t>. Geol. Special Issue 115, Nos. 1-4, 386pp.</w:t>
      </w:r>
    </w:p>
    <w:p w14:paraId="1A5ED550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2D6DA8">
        <w:rPr>
          <w:rFonts w:asciiTheme="minorHAnsi" w:hAnsiTheme="minorHAnsi"/>
          <w:b/>
          <w:sz w:val="24"/>
        </w:rPr>
        <w:t>1998</w:t>
      </w:r>
      <w:r w:rsidRPr="00386EFA">
        <w:rPr>
          <w:rFonts w:asciiTheme="minorHAnsi" w:hAnsiTheme="minorHAnsi"/>
          <w:sz w:val="24"/>
        </w:rPr>
        <w:t>.  Disaster black spot in NE India. Geoscientist 8 (No 10), 4-6</w:t>
      </w:r>
    </w:p>
    <w:p w14:paraId="432A149C" w14:textId="77777777" w:rsidR="002D6DA8" w:rsidRDefault="002D6DA8" w:rsidP="00692BBD">
      <w:pPr>
        <w:pStyle w:val="DefaultText1"/>
        <w:rPr>
          <w:rFonts w:asciiTheme="minorHAnsi" w:hAnsiTheme="minorHAnsi"/>
          <w:sz w:val="24"/>
        </w:rPr>
      </w:pPr>
    </w:p>
    <w:p w14:paraId="40658781" w14:textId="77777777" w:rsidR="002D6DA8" w:rsidRPr="002D6DA8" w:rsidRDefault="002D6DA8" w:rsidP="00B43821">
      <w:pPr>
        <w:pStyle w:val="Heading1"/>
      </w:pPr>
      <w:r>
        <w:t>1996</w:t>
      </w:r>
    </w:p>
    <w:p w14:paraId="120C29BF" w14:textId="77777777" w:rsidR="00692BBD" w:rsidRDefault="00692BBD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AA3B9B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Sokolov, B.A. and </w:t>
      </w:r>
      <w:proofErr w:type="spellStart"/>
      <w:r w:rsidRPr="00386EFA">
        <w:rPr>
          <w:rFonts w:asciiTheme="minorHAnsi" w:hAnsiTheme="minorHAnsi"/>
          <w:sz w:val="24"/>
        </w:rPr>
        <w:t>Sokolev</w:t>
      </w:r>
      <w:proofErr w:type="spellEnd"/>
      <w:r w:rsidRPr="00386EFA">
        <w:rPr>
          <w:rFonts w:asciiTheme="minorHAnsi" w:hAnsiTheme="minorHAnsi"/>
          <w:sz w:val="24"/>
        </w:rPr>
        <w:t xml:space="preserve">, R.N., </w:t>
      </w:r>
      <w:r w:rsidRPr="002D6DA8">
        <w:rPr>
          <w:rFonts w:asciiTheme="minorHAnsi" w:hAnsiTheme="minorHAnsi"/>
          <w:b/>
          <w:sz w:val="24"/>
        </w:rPr>
        <w:t>1996</w:t>
      </w:r>
      <w:r w:rsidRPr="00386EFA">
        <w:rPr>
          <w:rFonts w:asciiTheme="minorHAnsi" w:hAnsiTheme="minorHAnsi"/>
          <w:sz w:val="24"/>
        </w:rPr>
        <w:t>. Tertiary geoscience education: the UK perspective and global trends. Bull Geol Moscow State Univ (in Russian), pp 1-14.</w:t>
      </w:r>
    </w:p>
    <w:p w14:paraId="58BDA47D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E5C40EC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McCall, G.J.H., editors, </w:t>
      </w:r>
      <w:r w:rsidRPr="002D6DA8">
        <w:rPr>
          <w:rFonts w:asciiTheme="minorHAnsi" w:hAnsiTheme="minorHAnsi"/>
          <w:b/>
          <w:sz w:val="24"/>
        </w:rPr>
        <w:t>1996</w:t>
      </w:r>
      <w:r w:rsidRPr="00386EFA">
        <w:rPr>
          <w:rFonts w:asciiTheme="minorHAnsi" w:hAnsiTheme="minorHAnsi"/>
          <w:sz w:val="24"/>
        </w:rPr>
        <w:t>. Geoscience Education and Training: In Schools and Universities, for Industry and Public Awareness.  Joint Spec. Publ.  COGEOED/AGID, Balkema, Rotterdam, 855 pp.</w:t>
      </w:r>
    </w:p>
    <w:p w14:paraId="3433A50E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3C4FE5B9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2D6DA8">
        <w:rPr>
          <w:rFonts w:asciiTheme="minorHAnsi" w:hAnsiTheme="minorHAnsi"/>
          <w:b/>
          <w:sz w:val="24"/>
        </w:rPr>
        <w:t>1996</w:t>
      </w:r>
      <w:r w:rsidRPr="00386EFA">
        <w:rPr>
          <w:rFonts w:asciiTheme="minorHAnsi" w:hAnsiTheme="minorHAnsi"/>
          <w:sz w:val="24"/>
        </w:rPr>
        <w:t xml:space="preserve">. Geoscience education and training: preparing for the 21st century </w:t>
      </w:r>
      <w:proofErr w:type="gramStart"/>
      <w:r w:rsidRPr="00386EFA">
        <w:rPr>
          <w:rFonts w:asciiTheme="minorHAnsi" w:hAnsiTheme="minorHAnsi"/>
          <w:sz w:val="24"/>
        </w:rPr>
        <w:t>In</w:t>
      </w:r>
      <w:proofErr w:type="gramEnd"/>
      <w:r w:rsidRPr="00386EFA">
        <w:rPr>
          <w:rFonts w:asciiTheme="minorHAnsi" w:hAnsiTheme="minorHAnsi"/>
          <w:sz w:val="24"/>
        </w:rPr>
        <w:t>: D.A.V. Stow &amp; G.J.H. McCall, editors, Geoscience Education and Training, Balkema, pp 815-824.</w:t>
      </w:r>
    </w:p>
    <w:p w14:paraId="602CC9AA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31416855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Reading, H.G. and Collinson, J., </w:t>
      </w:r>
      <w:r w:rsidRPr="002D6DA8">
        <w:rPr>
          <w:rFonts w:asciiTheme="minorHAnsi" w:hAnsiTheme="minorHAnsi"/>
          <w:b/>
          <w:sz w:val="24"/>
        </w:rPr>
        <w:t>1996</w:t>
      </w:r>
      <w:r w:rsidRPr="00386EFA">
        <w:rPr>
          <w:rFonts w:asciiTheme="minorHAnsi" w:hAnsiTheme="minorHAnsi"/>
          <w:sz w:val="24"/>
        </w:rPr>
        <w:t xml:space="preserve">. Deep Seas. In: HG Reading, </w:t>
      </w:r>
      <w:proofErr w:type="gramStart"/>
      <w:r w:rsidRPr="00386EFA">
        <w:rPr>
          <w:rFonts w:asciiTheme="minorHAnsi" w:hAnsiTheme="minorHAnsi"/>
          <w:sz w:val="24"/>
        </w:rPr>
        <w:t xml:space="preserve">editor,   </w:t>
      </w:r>
      <w:proofErr w:type="gramEnd"/>
      <w:r w:rsidRPr="00386EFA">
        <w:rPr>
          <w:rFonts w:asciiTheme="minorHAnsi" w:hAnsiTheme="minorHAnsi"/>
          <w:sz w:val="24"/>
        </w:rPr>
        <w:t xml:space="preserve">           Sedimentary Environments and Facies, 3rd Edition, Blackwell Sci. Publ., pp 380-442.</w:t>
      </w:r>
    </w:p>
    <w:p w14:paraId="354C5C19" w14:textId="77777777" w:rsidR="002D6DA8" w:rsidRDefault="002D6DA8" w:rsidP="00692BBD">
      <w:pPr>
        <w:pStyle w:val="DefaultText1"/>
        <w:rPr>
          <w:rFonts w:asciiTheme="minorHAnsi" w:hAnsiTheme="minorHAnsi"/>
          <w:sz w:val="24"/>
        </w:rPr>
      </w:pPr>
    </w:p>
    <w:p w14:paraId="4D75EF0B" w14:textId="77777777" w:rsidR="002D6DA8" w:rsidRPr="002D6DA8" w:rsidRDefault="002D6DA8" w:rsidP="00B43821">
      <w:pPr>
        <w:pStyle w:val="Heading1"/>
      </w:pPr>
      <w:r>
        <w:t>1995</w:t>
      </w:r>
    </w:p>
    <w:p w14:paraId="4060492B" w14:textId="77777777" w:rsidR="00692BBD" w:rsidRDefault="00692BBD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E3DE19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Wu Haoruo, Boulter, C.A., Ke Baojia, </w:t>
      </w:r>
      <w:r w:rsidRPr="00D635C0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 and Wang Zhongcheng, </w:t>
      </w:r>
      <w:r w:rsidRPr="002D6DA8">
        <w:rPr>
          <w:rFonts w:asciiTheme="minorHAnsi" w:hAnsiTheme="minorHAnsi"/>
          <w:b/>
          <w:sz w:val="24"/>
        </w:rPr>
        <w:t>1995</w:t>
      </w:r>
      <w:r w:rsidRPr="00386EFA">
        <w:rPr>
          <w:rFonts w:asciiTheme="minorHAnsi" w:hAnsiTheme="minorHAnsi"/>
          <w:sz w:val="24"/>
        </w:rPr>
        <w:t>.  The Changning-</w:t>
      </w:r>
      <w:proofErr w:type="spellStart"/>
      <w:r w:rsidRPr="00386EFA">
        <w:rPr>
          <w:rFonts w:asciiTheme="minorHAnsi" w:hAnsiTheme="minorHAnsi"/>
          <w:sz w:val="24"/>
        </w:rPr>
        <w:t>Menglian</w:t>
      </w:r>
      <w:proofErr w:type="spellEnd"/>
      <w:r w:rsidRPr="00386EFA">
        <w:rPr>
          <w:rFonts w:asciiTheme="minorHAnsi" w:hAnsiTheme="minorHAnsi"/>
          <w:sz w:val="24"/>
        </w:rPr>
        <w:t xml:space="preserve"> suture zone- a segment of the major </w:t>
      </w:r>
      <w:proofErr w:type="spellStart"/>
      <w:r w:rsidRPr="00386EFA">
        <w:rPr>
          <w:rFonts w:asciiTheme="minorHAnsi" w:hAnsiTheme="minorHAnsi"/>
          <w:sz w:val="24"/>
        </w:rPr>
        <w:t>Cathaysian</w:t>
      </w:r>
      <w:proofErr w:type="spellEnd"/>
      <w:r w:rsidRPr="00386EFA">
        <w:rPr>
          <w:rFonts w:asciiTheme="minorHAnsi" w:hAnsiTheme="minorHAnsi"/>
          <w:sz w:val="24"/>
        </w:rPr>
        <w:t>-Gondwana divide in SE Asia. Tectonophysics 242, 267-280</w:t>
      </w:r>
    </w:p>
    <w:p w14:paraId="68CC3900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DB39F9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D635C0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D.A.V., Braakenburg, N.E. and </w:t>
      </w:r>
      <w:proofErr w:type="spellStart"/>
      <w:r w:rsidRPr="00386EFA">
        <w:rPr>
          <w:rFonts w:asciiTheme="minorHAnsi" w:hAnsiTheme="minorHAnsi"/>
          <w:sz w:val="24"/>
        </w:rPr>
        <w:t>Xenophontos</w:t>
      </w:r>
      <w:proofErr w:type="spellEnd"/>
      <w:r w:rsidRPr="00386EFA">
        <w:rPr>
          <w:rFonts w:asciiTheme="minorHAnsi" w:hAnsiTheme="minorHAnsi"/>
          <w:sz w:val="24"/>
        </w:rPr>
        <w:t xml:space="preserve">, C., </w:t>
      </w:r>
      <w:r w:rsidRPr="002D6DA8">
        <w:rPr>
          <w:rFonts w:asciiTheme="minorHAnsi" w:hAnsiTheme="minorHAnsi"/>
          <w:b/>
          <w:sz w:val="24"/>
        </w:rPr>
        <w:t>1995</w:t>
      </w:r>
      <w:r w:rsidRPr="00386EFA">
        <w:rPr>
          <w:rFonts w:asciiTheme="minorHAnsi" w:hAnsiTheme="minorHAnsi"/>
          <w:sz w:val="24"/>
        </w:rPr>
        <w:t xml:space="preserve">. The Pissouri fan-delta complex, southwestern Cyprus. </w:t>
      </w:r>
      <w:proofErr w:type="spellStart"/>
      <w:r w:rsidRPr="00386EFA">
        <w:rPr>
          <w:rFonts w:asciiTheme="minorHAnsi" w:hAnsiTheme="minorHAnsi"/>
          <w:sz w:val="24"/>
        </w:rPr>
        <w:t>Sedim</w:t>
      </w:r>
      <w:proofErr w:type="spellEnd"/>
      <w:r w:rsidRPr="00386EFA">
        <w:rPr>
          <w:rFonts w:asciiTheme="minorHAnsi" w:hAnsiTheme="minorHAnsi"/>
          <w:sz w:val="24"/>
        </w:rPr>
        <w:t>. Geol. 98, 245-262.</w:t>
      </w:r>
    </w:p>
    <w:p w14:paraId="6EFF82CE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B4A1657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Johansson, M. and </w:t>
      </w:r>
      <w:r w:rsidRPr="00D635C0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D.A.V., </w:t>
      </w:r>
      <w:r w:rsidRPr="002D6DA8">
        <w:rPr>
          <w:rFonts w:asciiTheme="minorHAnsi" w:hAnsiTheme="minorHAnsi"/>
          <w:b/>
          <w:sz w:val="24"/>
        </w:rPr>
        <w:t>1995</w:t>
      </w:r>
      <w:r w:rsidRPr="00386EFA">
        <w:rPr>
          <w:rFonts w:asciiTheme="minorHAnsi" w:hAnsiTheme="minorHAnsi"/>
          <w:sz w:val="24"/>
        </w:rPr>
        <w:t>.  A classification scheme for shale clasts in deep-water sandstones. Geol. Soc. Spec. Publ. 94, 221-241</w:t>
      </w:r>
    </w:p>
    <w:p w14:paraId="4447EB09" w14:textId="77777777" w:rsidR="002D6DA8" w:rsidRDefault="002D6DA8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6109389" w14:textId="77777777" w:rsidR="002D6DA8" w:rsidRPr="002D6DA8" w:rsidRDefault="002D6DA8" w:rsidP="00B43821">
      <w:pPr>
        <w:pStyle w:val="Heading1"/>
      </w:pPr>
      <w:r>
        <w:t>1994</w:t>
      </w:r>
    </w:p>
    <w:p w14:paraId="14F8AB64" w14:textId="77777777" w:rsidR="00692BBD" w:rsidRDefault="00692BBD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2D3CCC8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Howe, J.A., Stoker, M.S. and </w:t>
      </w:r>
      <w:r w:rsidRPr="00D635C0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D.A.V., 1994. Late Cenozoic sediment drift </w:t>
      </w:r>
      <w:proofErr w:type="gramStart"/>
      <w:r w:rsidRPr="00386EFA">
        <w:rPr>
          <w:rFonts w:asciiTheme="minorHAnsi" w:hAnsiTheme="minorHAnsi"/>
          <w:sz w:val="24"/>
        </w:rPr>
        <w:t>complex,  NE</w:t>
      </w:r>
      <w:proofErr w:type="gramEnd"/>
      <w:r w:rsidRPr="00386EFA">
        <w:rPr>
          <w:rFonts w:asciiTheme="minorHAnsi" w:hAnsiTheme="minorHAnsi"/>
          <w:sz w:val="24"/>
        </w:rPr>
        <w:t xml:space="preserve"> Rockall Trough, North Atlantic. Paleoceanography 9, 989-999.</w:t>
      </w:r>
    </w:p>
    <w:p w14:paraId="3263EA00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E14D792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D.A.V., 1994. Deep-sea processes of sediment transport and deposition. In: Sediment Transport and Depositional Processes, ed. by K. Pye, Blackwell Sci. Publ. pp 257-293.</w:t>
      </w:r>
    </w:p>
    <w:p w14:paraId="409EC026" w14:textId="77777777" w:rsidR="00955649" w:rsidRDefault="00955649" w:rsidP="00692BBD">
      <w:pPr>
        <w:pStyle w:val="DefaultText1"/>
        <w:rPr>
          <w:rFonts w:asciiTheme="minorHAnsi" w:hAnsiTheme="minorHAnsi"/>
          <w:sz w:val="24"/>
        </w:rPr>
      </w:pPr>
    </w:p>
    <w:p w14:paraId="253E4FEB" w14:textId="77777777" w:rsidR="00955649" w:rsidRPr="00955649" w:rsidRDefault="00955649" w:rsidP="00B43821">
      <w:pPr>
        <w:pStyle w:val="Heading1"/>
      </w:pPr>
      <w:r w:rsidRPr="00955649">
        <w:t>1993</w:t>
      </w:r>
    </w:p>
    <w:p w14:paraId="628CA33D" w14:textId="77777777" w:rsidR="00692BBD" w:rsidRDefault="00692BBD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5F5631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Faugeres, J.C., </w:t>
      </w:r>
      <w:proofErr w:type="spellStart"/>
      <w:r w:rsidRPr="00386EFA">
        <w:rPr>
          <w:rFonts w:asciiTheme="minorHAnsi" w:hAnsiTheme="minorHAnsi"/>
          <w:sz w:val="24"/>
        </w:rPr>
        <w:t>Mezerais</w:t>
      </w:r>
      <w:proofErr w:type="spellEnd"/>
      <w:r w:rsidRPr="00386EFA">
        <w:rPr>
          <w:rFonts w:asciiTheme="minorHAnsi" w:hAnsiTheme="minorHAnsi"/>
          <w:sz w:val="24"/>
        </w:rPr>
        <w:t xml:space="preserve"> M.L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D.A.V.,1993. Contourite drift types and their        distribution in the North and South Atlantic Ocean basins., </w:t>
      </w:r>
      <w:proofErr w:type="spellStart"/>
      <w:r w:rsidRPr="00386EFA">
        <w:rPr>
          <w:rFonts w:asciiTheme="minorHAnsi" w:hAnsiTheme="minorHAnsi"/>
          <w:sz w:val="24"/>
        </w:rPr>
        <w:t>Sedim</w:t>
      </w:r>
      <w:proofErr w:type="spellEnd"/>
      <w:r w:rsidRPr="00386EFA">
        <w:rPr>
          <w:rFonts w:asciiTheme="minorHAnsi" w:hAnsiTheme="minorHAnsi"/>
          <w:sz w:val="24"/>
        </w:rPr>
        <w:t>. Geol. 82, 189-203.</w:t>
      </w:r>
    </w:p>
    <w:p w14:paraId="0C7A796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18F6770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Duan, T., Gao Z., Zeng, Y.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 1993.  A fossil carbonate contourite </w:t>
      </w:r>
      <w:proofErr w:type="gramStart"/>
      <w:r w:rsidRPr="00386EFA">
        <w:rPr>
          <w:rFonts w:asciiTheme="minorHAnsi" w:hAnsiTheme="minorHAnsi"/>
          <w:sz w:val="24"/>
        </w:rPr>
        <w:t>drift  on</w:t>
      </w:r>
      <w:proofErr w:type="gramEnd"/>
      <w:r w:rsidRPr="00386EFA">
        <w:rPr>
          <w:rFonts w:asciiTheme="minorHAnsi" w:hAnsiTheme="minorHAnsi"/>
          <w:sz w:val="24"/>
        </w:rPr>
        <w:t xml:space="preserve"> the Lower </w:t>
      </w:r>
      <w:proofErr w:type="spellStart"/>
      <w:r w:rsidRPr="00386EFA">
        <w:rPr>
          <w:rFonts w:asciiTheme="minorHAnsi" w:hAnsiTheme="minorHAnsi"/>
          <w:sz w:val="24"/>
        </w:rPr>
        <w:t>Ordovian</w:t>
      </w:r>
      <w:proofErr w:type="spellEnd"/>
      <w:r w:rsidRPr="00386EFA">
        <w:rPr>
          <w:rFonts w:asciiTheme="minorHAnsi" w:hAnsiTheme="minorHAnsi"/>
          <w:sz w:val="24"/>
        </w:rPr>
        <w:t xml:space="preserve"> </w:t>
      </w:r>
      <w:proofErr w:type="spellStart"/>
      <w:r w:rsidRPr="00386EFA">
        <w:rPr>
          <w:rFonts w:asciiTheme="minorHAnsi" w:hAnsiTheme="minorHAnsi"/>
          <w:sz w:val="24"/>
        </w:rPr>
        <w:t>palaeocontinental</w:t>
      </w:r>
      <w:proofErr w:type="spellEnd"/>
      <w:r w:rsidRPr="00386EFA">
        <w:rPr>
          <w:rFonts w:asciiTheme="minorHAnsi" w:hAnsiTheme="minorHAnsi"/>
          <w:sz w:val="24"/>
        </w:rPr>
        <w:t xml:space="preserve"> margin of the middle Yangtze Terrane, Jiuxi, northern Hunan, southern China.  Sed. Geol. 82, 271-284.</w:t>
      </w:r>
    </w:p>
    <w:p w14:paraId="05800E6E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CB6442A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Faugeres, J.C.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D.A-V. 1993.  Bottom-current-controlled sedimentation: a synthesis of the contourite problem 1993.  Sed. Geol. 82, 287-297.</w:t>
      </w:r>
    </w:p>
    <w:p w14:paraId="1761CD90" w14:textId="77777777" w:rsidR="00B71C39" w:rsidRDefault="00B71C39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E17B9AC" w14:textId="77777777" w:rsidR="00B71C39" w:rsidRPr="008576AD" w:rsidRDefault="00B71C39" w:rsidP="00B7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jc w:val="both"/>
        <w:rPr>
          <w:rFonts w:eastAsia="Times New Roman" w:cs="Courier New"/>
          <w:color w:val="000000" w:themeColor="text1"/>
          <w:sz w:val="24"/>
          <w:szCs w:val="24"/>
          <w:lang w:eastAsia="en-GB"/>
        </w:rPr>
      </w:pPr>
      <w:r w:rsidRPr="00B71C39">
        <w:rPr>
          <w:rFonts w:eastAsia="Times New Roman" w:cs="Courier New"/>
          <w:b/>
          <w:color w:val="000000" w:themeColor="text1"/>
          <w:sz w:val="24"/>
          <w:szCs w:val="24"/>
          <w:lang w:eastAsia="en-GB"/>
        </w:rPr>
        <w:t>Stow, D.A.V.</w:t>
      </w:r>
      <w:r>
        <w:rPr>
          <w:rFonts w:eastAsia="Times New Roman" w:cs="Courier New"/>
          <w:color w:val="000000" w:themeColor="text1"/>
          <w:sz w:val="24"/>
          <w:szCs w:val="24"/>
          <w:lang w:eastAsia="en-GB"/>
        </w:rPr>
        <w:t xml:space="preserve"> and Faugères, 1993 (eds.) </w:t>
      </w:r>
      <w:r>
        <w:rPr>
          <w:rFonts w:eastAsia="Times New Roman" w:cs="Courier New"/>
          <w:i/>
          <w:color w:val="000000" w:themeColor="text1"/>
          <w:sz w:val="24"/>
          <w:szCs w:val="24"/>
          <w:lang w:eastAsia="en-GB"/>
        </w:rPr>
        <w:t xml:space="preserve">Contourites and Bottom Currents, </w:t>
      </w:r>
      <w:proofErr w:type="spellStart"/>
      <w:r>
        <w:rPr>
          <w:rFonts w:eastAsia="Times New Roman" w:cs="Courier New"/>
          <w:color w:val="000000" w:themeColor="text1"/>
          <w:sz w:val="24"/>
          <w:szCs w:val="24"/>
          <w:lang w:eastAsia="en-GB"/>
        </w:rPr>
        <w:t>Sedim</w:t>
      </w:r>
      <w:proofErr w:type="spellEnd"/>
      <w:r>
        <w:rPr>
          <w:rFonts w:eastAsia="Times New Roman" w:cs="Courier New"/>
          <w:color w:val="000000" w:themeColor="text1"/>
          <w:sz w:val="24"/>
          <w:szCs w:val="24"/>
          <w:lang w:eastAsia="en-GB"/>
        </w:rPr>
        <w:t>. Geol. Special Volume 82, Nos. 1-4, 310pp.</w:t>
      </w:r>
    </w:p>
    <w:p w14:paraId="0F3AC358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Redbourn, L.J., Bull, J.M., </w:t>
      </w:r>
      <w:proofErr w:type="spellStart"/>
      <w:r w:rsidRPr="00386EFA">
        <w:rPr>
          <w:rFonts w:asciiTheme="minorHAnsi" w:hAnsiTheme="minorHAnsi"/>
          <w:sz w:val="24"/>
        </w:rPr>
        <w:t>Scrutton</w:t>
      </w:r>
      <w:proofErr w:type="spellEnd"/>
      <w:r w:rsidRPr="00386EFA">
        <w:rPr>
          <w:rFonts w:asciiTheme="minorHAnsi" w:hAnsiTheme="minorHAnsi"/>
          <w:sz w:val="24"/>
        </w:rPr>
        <w:t xml:space="preserve">, R.A.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D.A.V., 1993. Channels, </w:t>
      </w:r>
      <w:proofErr w:type="spellStart"/>
      <w:r w:rsidRPr="00386EFA">
        <w:rPr>
          <w:rFonts w:asciiTheme="minorHAnsi" w:hAnsiTheme="minorHAnsi"/>
          <w:sz w:val="24"/>
        </w:rPr>
        <w:t>echocharcater</w:t>
      </w:r>
      <w:proofErr w:type="spellEnd"/>
      <w:r w:rsidRPr="00386EFA">
        <w:rPr>
          <w:rFonts w:asciiTheme="minorHAnsi" w:hAnsiTheme="minorHAnsi"/>
          <w:sz w:val="24"/>
        </w:rPr>
        <w:t xml:space="preserve"> mapping and tectonics from 3.5 kHz profiles, distal Bengal Fan. Marine Geology, 114, 155-170</w:t>
      </w:r>
    </w:p>
    <w:p w14:paraId="5C64C1DC" w14:textId="77777777" w:rsidR="00955649" w:rsidRDefault="00955649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06E0C49" w14:textId="77777777" w:rsidR="00955649" w:rsidRPr="00955649" w:rsidRDefault="00955649" w:rsidP="00B43821">
      <w:pPr>
        <w:pStyle w:val="Heading1"/>
      </w:pPr>
      <w:r>
        <w:t>1992</w:t>
      </w:r>
    </w:p>
    <w:p w14:paraId="38DA0D8F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046F3E7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proofErr w:type="spellStart"/>
      <w:r w:rsidRPr="00386EFA">
        <w:rPr>
          <w:rFonts w:asciiTheme="minorHAnsi" w:hAnsiTheme="minorHAnsi"/>
          <w:sz w:val="24"/>
        </w:rPr>
        <w:t>Salimullah</w:t>
      </w:r>
      <w:proofErr w:type="spellEnd"/>
      <w:r w:rsidRPr="00386EFA">
        <w:rPr>
          <w:rFonts w:asciiTheme="minorHAnsi" w:hAnsiTheme="minorHAnsi"/>
          <w:sz w:val="24"/>
        </w:rPr>
        <w:t xml:space="preserve">, A.R.M.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D.A.V., 1992.  Application of FMS images in </w:t>
      </w:r>
      <w:proofErr w:type="gramStart"/>
      <w:r w:rsidRPr="00386EFA">
        <w:rPr>
          <w:rFonts w:asciiTheme="minorHAnsi" w:hAnsiTheme="minorHAnsi"/>
          <w:sz w:val="24"/>
        </w:rPr>
        <w:t>poorly-recovered</w:t>
      </w:r>
      <w:proofErr w:type="gramEnd"/>
      <w:r w:rsidRPr="00386EFA">
        <w:rPr>
          <w:rFonts w:asciiTheme="minorHAnsi" w:hAnsiTheme="minorHAnsi"/>
          <w:sz w:val="24"/>
        </w:rPr>
        <w:t xml:space="preserve"> coring intervals: an example from ODP Leg 129.  Geol Soc. Spec. Pub., 65, 71-86.</w:t>
      </w:r>
    </w:p>
    <w:p w14:paraId="5D07AD4C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A902849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proofErr w:type="spellStart"/>
      <w:r w:rsidRPr="00386EFA">
        <w:rPr>
          <w:rFonts w:asciiTheme="minorHAnsi" w:hAnsiTheme="minorHAnsi"/>
          <w:sz w:val="24"/>
        </w:rPr>
        <w:t>Salimullah</w:t>
      </w:r>
      <w:proofErr w:type="spellEnd"/>
      <w:r w:rsidRPr="00386EFA">
        <w:rPr>
          <w:rFonts w:asciiTheme="minorHAnsi" w:hAnsiTheme="minorHAnsi"/>
          <w:sz w:val="24"/>
        </w:rPr>
        <w:t xml:space="preserve">, A.R.M.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D.A-V., 1992.  Wireline log signatures of resedimented        volcaniclastic facies, ODP Leg 129, West Central Pacific.  Geol. Soc. Spec. Pub., 65, 97-97.</w:t>
      </w:r>
    </w:p>
    <w:p w14:paraId="57662CAB" w14:textId="77777777" w:rsidR="00955649" w:rsidRDefault="00955649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5CC8626" w14:textId="77777777" w:rsidR="00955649" w:rsidRPr="00955649" w:rsidRDefault="00955649" w:rsidP="00B43821">
      <w:pPr>
        <w:pStyle w:val="Heading1"/>
      </w:pPr>
      <w:r>
        <w:t>1991</w:t>
      </w:r>
    </w:p>
    <w:p w14:paraId="1243141C" w14:textId="77777777" w:rsidR="00692BBD" w:rsidRDefault="00692BBD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672168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>., editor, 1991. Turbidites and Associated Sediments. IAS Reprint Series No. 3, Blackwell Sci. Publ., 473pp.</w:t>
      </w:r>
    </w:p>
    <w:p w14:paraId="39796534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012C4E3E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Piper, D.J.W.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D.A-V., 1991.  Fine-grained turbidites.  In: Cycles and Events in</w:t>
      </w:r>
    </w:p>
    <w:p w14:paraId="1BC2458A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Stratigraphy, </w:t>
      </w:r>
      <w:proofErr w:type="spellStart"/>
      <w:proofErr w:type="gramStart"/>
      <w:r w:rsidRPr="00386EFA">
        <w:rPr>
          <w:rFonts w:asciiTheme="minorHAnsi" w:hAnsiTheme="minorHAnsi"/>
          <w:sz w:val="24"/>
        </w:rPr>
        <w:t>G.Einsele</w:t>
      </w:r>
      <w:proofErr w:type="spellEnd"/>
      <w:proofErr w:type="gramEnd"/>
      <w:r w:rsidRPr="00386EFA">
        <w:rPr>
          <w:rFonts w:asciiTheme="minorHAnsi" w:hAnsiTheme="minorHAnsi"/>
          <w:sz w:val="24"/>
        </w:rPr>
        <w:t xml:space="preserve"> et al., eds., Springer-Verlag, 360-376.</w:t>
      </w:r>
    </w:p>
    <w:p w14:paraId="06F28EA3" w14:textId="77777777" w:rsidR="00955649" w:rsidRDefault="00955649" w:rsidP="00692BBD">
      <w:pPr>
        <w:pStyle w:val="DefaultText1"/>
        <w:rPr>
          <w:rFonts w:asciiTheme="minorHAnsi" w:hAnsiTheme="minorHAnsi"/>
          <w:sz w:val="24"/>
        </w:rPr>
      </w:pPr>
    </w:p>
    <w:p w14:paraId="2256B77B" w14:textId="77777777" w:rsidR="00955649" w:rsidRPr="00955649" w:rsidRDefault="00955649" w:rsidP="00B43821">
      <w:pPr>
        <w:pStyle w:val="Heading1"/>
      </w:pPr>
      <w:r>
        <w:t>1990</w:t>
      </w:r>
    </w:p>
    <w:p w14:paraId="73C9A49D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9BD02B3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proofErr w:type="spellStart"/>
      <w:r w:rsidRPr="00386EFA">
        <w:rPr>
          <w:rFonts w:asciiTheme="minorHAnsi" w:hAnsiTheme="minorHAnsi"/>
          <w:sz w:val="24"/>
        </w:rPr>
        <w:t>Salimullah</w:t>
      </w:r>
      <w:proofErr w:type="spellEnd"/>
      <w:r w:rsidRPr="00386EFA">
        <w:rPr>
          <w:rFonts w:asciiTheme="minorHAnsi" w:hAnsiTheme="minorHAnsi"/>
          <w:sz w:val="24"/>
        </w:rPr>
        <w:t xml:space="preserve">, A.R.M.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D.A.V., 1990.  The overseas MSc in geoscience: a Bangladesh-LTK case study.  AGID News 60, 10-12.</w:t>
      </w:r>
    </w:p>
    <w:p w14:paraId="031D5F3A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8DAF18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 and Townsend, M.R., 1990.  X-radiography techniques and observations on distal Bengal Fan sediments cored on ODP Leg 116.  Proc ODP Sci Results 116, p5-15.</w:t>
      </w:r>
    </w:p>
    <w:p w14:paraId="22700656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EAFD042" w14:textId="77777777" w:rsidR="00692BBD" w:rsidRPr="00386EFA" w:rsidRDefault="00692BBD" w:rsidP="00692BBD">
      <w:pPr>
        <w:pStyle w:val="DefaultText1"/>
        <w:numPr>
          <w:ilvl w:val="12"/>
          <w:numId w:val="0"/>
        </w:numPr>
        <w:tabs>
          <w:tab w:val="left" w:pos="360"/>
        </w:tabs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 and Wetzel, A., 1990.  Hemiturbidite: a new type of deep water sediment. Proc. ODP Sci. Results 116, 25-34.</w:t>
      </w:r>
    </w:p>
    <w:p w14:paraId="79D54499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5B58C8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 et al, 1990.  Sediment facies and processes on the distal Bengal Fan, ODP Leg 116.  Proc. ODP Sci. Results 116, 377-396.</w:t>
      </w:r>
    </w:p>
    <w:p w14:paraId="20DC127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5BE5F9D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Cowley, S.F.,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D.A.V., </w:t>
      </w:r>
      <w:proofErr w:type="spellStart"/>
      <w:r w:rsidRPr="00386EFA">
        <w:rPr>
          <w:rFonts w:asciiTheme="minorHAnsi" w:hAnsiTheme="minorHAnsi"/>
          <w:sz w:val="24"/>
        </w:rPr>
        <w:t>Bouquillon</w:t>
      </w:r>
      <w:proofErr w:type="spellEnd"/>
      <w:r w:rsidRPr="00386EFA">
        <w:rPr>
          <w:rFonts w:asciiTheme="minorHAnsi" w:hAnsiTheme="minorHAnsi"/>
          <w:sz w:val="24"/>
        </w:rPr>
        <w:t xml:space="preserve">, A and </w:t>
      </w:r>
      <w:proofErr w:type="spellStart"/>
      <w:r w:rsidRPr="00386EFA">
        <w:rPr>
          <w:rFonts w:asciiTheme="minorHAnsi" w:hAnsiTheme="minorHAnsi"/>
          <w:sz w:val="24"/>
        </w:rPr>
        <w:t>Tiercelin</w:t>
      </w:r>
      <w:proofErr w:type="spellEnd"/>
      <w:r w:rsidRPr="00386EFA">
        <w:rPr>
          <w:rFonts w:asciiTheme="minorHAnsi" w:hAnsiTheme="minorHAnsi"/>
          <w:sz w:val="24"/>
        </w:rPr>
        <w:t xml:space="preserve"> J.J., 1990.  Major element geochemistry and clay mineralogy and their relationship to facies discrimination in distal Bengal Fan sediments, ODP Leg 116.  Proc. ODP Sci. Results 116.</w:t>
      </w:r>
    </w:p>
    <w:p w14:paraId="6366DCD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C32A633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Balson, P.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D.A.V., 1990.  Grain-size analysis: Leg 116 Bengal Fan.  Proc. ODP Sci. Results 116, 417-420.</w:t>
      </w:r>
    </w:p>
    <w:p w14:paraId="3E1EF607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4D13BFD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Cochran, J.R.,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 et al., 1990.  Proc ODP, Sci Results 116, College Station, TX (Ocean Drilling Program), 445 pp.</w:t>
      </w:r>
    </w:p>
    <w:p w14:paraId="29F743C2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0DEF4411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 and Laming, D.J.C., editors, 1990. Geosciences in Development</w:t>
      </w:r>
      <w:proofErr w:type="gramStart"/>
      <w:r w:rsidRPr="00386EFA">
        <w:rPr>
          <w:rFonts w:asciiTheme="minorHAnsi" w:hAnsiTheme="minorHAnsi"/>
          <w:sz w:val="24"/>
        </w:rPr>
        <w:t>:  Proceedings</w:t>
      </w:r>
      <w:proofErr w:type="gramEnd"/>
      <w:r w:rsidRPr="00386EFA">
        <w:rPr>
          <w:rFonts w:asciiTheme="minorHAnsi" w:hAnsiTheme="minorHAnsi"/>
          <w:sz w:val="24"/>
        </w:rPr>
        <w:t xml:space="preserve"> of an International Conference, Nottingham, UK. AGID Geosciences in International Development Report Series No 14, Balkema Publ., 327 pp.</w:t>
      </w:r>
    </w:p>
    <w:p w14:paraId="2F130ACE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08925762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Baker, P.E. and </w:t>
      </w: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D.A.V., 1990.  Geoscience education for development: UK provision for overseas students.  In: D.A.V. Stow and D.J.C. Laming, editors, Geosciences in Development, Balkema Publ., 67-74.</w:t>
      </w:r>
    </w:p>
    <w:p w14:paraId="712EF635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31A84485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D.A.V., 1990.  Geoscience and development: the 1990s and beyond.  In: D.A.V. Stow and </w:t>
      </w:r>
      <w:proofErr w:type="spellStart"/>
      <w:r w:rsidRPr="00386EFA">
        <w:rPr>
          <w:rFonts w:asciiTheme="minorHAnsi" w:hAnsiTheme="minorHAnsi"/>
          <w:sz w:val="24"/>
        </w:rPr>
        <w:t>D.J.</w:t>
      </w:r>
      <w:proofErr w:type="gramStart"/>
      <w:r w:rsidRPr="00386EFA">
        <w:rPr>
          <w:rFonts w:asciiTheme="minorHAnsi" w:hAnsiTheme="minorHAnsi"/>
          <w:sz w:val="24"/>
        </w:rPr>
        <w:t>C.Laming</w:t>
      </w:r>
      <w:proofErr w:type="spellEnd"/>
      <w:proofErr w:type="gramEnd"/>
      <w:r w:rsidRPr="00386EFA">
        <w:rPr>
          <w:rFonts w:asciiTheme="minorHAnsi" w:hAnsiTheme="minorHAnsi"/>
          <w:sz w:val="24"/>
        </w:rPr>
        <w:t>, editors, Geosciences in Development, Balkema Publ., 303-312.</w:t>
      </w:r>
    </w:p>
    <w:p w14:paraId="1F596022" w14:textId="77777777" w:rsidR="00955649" w:rsidRDefault="00955649" w:rsidP="00692BBD">
      <w:pPr>
        <w:pStyle w:val="DefaultText1"/>
        <w:rPr>
          <w:rFonts w:asciiTheme="minorHAnsi" w:hAnsiTheme="minorHAnsi"/>
          <w:sz w:val="24"/>
        </w:rPr>
      </w:pPr>
    </w:p>
    <w:p w14:paraId="42C9CC92" w14:textId="77777777" w:rsidR="00955649" w:rsidRPr="00955649" w:rsidRDefault="00955649" w:rsidP="00B43821">
      <w:pPr>
        <w:pStyle w:val="Heading1"/>
      </w:pPr>
      <w:r>
        <w:t>1989</w:t>
      </w:r>
    </w:p>
    <w:p w14:paraId="52B9DD2C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F66BC8C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Cochran, J.R., </w:t>
      </w:r>
      <w:r w:rsidRPr="006B785C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et al., 1989.  Proc ODP, </w:t>
      </w:r>
      <w:proofErr w:type="spellStart"/>
      <w:r w:rsidRPr="00386EFA">
        <w:rPr>
          <w:rFonts w:asciiTheme="minorHAnsi" w:hAnsiTheme="minorHAnsi"/>
          <w:sz w:val="24"/>
        </w:rPr>
        <w:t>Init.Repts</w:t>
      </w:r>
      <w:proofErr w:type="spellEnd"/>
      <w:r w:rsidRPr="00386EFA">
        <w:rPr>
          <w:rFonts w:asciiTheme="minorHAnsi" w:hAnsiTheme="minorHAnsi"/>
          <w:sz w:val="24"/>
        </w:rPr>
        <w:t>. 116</w:t>
      </w:r>
      <w:proofErr w:type="gramStart"/>
      <w:r w:rsidRPr="00386EFA">
        <w:rPr>
          <w:rFonts w:asciiTheme="minorHAnsi" w:hAnsiTheme="minorHAnsi"/>
          <w:sz w:val="24"/>
        </w:rPr>
        <w:t>.  College</w:t>
      </w:r>
      <w:proofErr w:type="gramEnd"/>
      <w:r w:rsidRPr="00386EFA">
        <w:rPr>
          <w:rFonts w:asciiTheme="minorHAnsi" w:hAnsiTheme="minorHAnsi"/>
          <w:sz w:val="24"/>
        </w:rPr>
        <w:t xml:space="preserve"> Station, TX (Ocean Drilling Program), 388p.</w:t>
      </w:r>
    </w:p>
    <w:p w14:paraId="635C1F59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602B8707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>.,</w:t>
      </w:r>
      <w:r w:rsidR="006B785C">
        <w:rPr>
          <w:rFonts w:asciiTheme="minorHAnsi" w:hAnsiTheme="minorHAnsi"/>
          <w:sz w:val="24"/>
        </w:rPr>
        <w:t xml:space="preserve"> </w:t>
      </w:r>
      <w:r w:rsidRPr="00386EFA">
        <w:rPr>
          <w:rFonts w:asciiTheme="minorHAnsi" w:hAnsiTheme="minorHAnsi"/>
          <w:sz w:val="24"/>
        </w:rPr>
        <w:t>Cochran, J. et al. 1989.  The Bengal Fan: new results from ODP drilling.  Geo-Marine Letters, 9, 1-10.</w:t>
      </w:r>
    </w:p>
    <w:p w14:paraId="00E7EE6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CB1137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D.A.V., 1989.  Geological aid to developing countries: Conference report.  J. Geol. Soc., London, 146, 187-189.</w:t>
      </w:r>
    </w:p>
    <w:p w14:paraId="1043E13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72305DF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>, D.A.V., 1989.  Conference focus in developing countries.  Geotimes 34, 10-13.</w:t>
      </w:r>
    </w:p>
    <w:p w14:paraId="35A4F329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41139B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t>Stow</w:t>
      </w:r>
      <w:r w:rsidRPr="00386EFA">
        <w:rPr>
          <w:rFonts w:asciiTheme="minorHAnsi" w:hAnsiTheme="minorHAnsi"/>
          <w:sz w:val="24"/>
        </w:rPr>
        <w:t xml:space="preserve">, D.A.V. and </w:t>
      </w:r>
      <w:proofErr w:type="spellStart"/>
      <w:r w:rsidRPr="00386EFA">
        <w:rPr>
          <w:rFonts w:asciiTheme="minorHAnsi" w:hAnsiTheme="minorHAnsi"/>
          <w:sz w:val="24"/>
        </w:rPr>
        <w:t>Notholt</w:t>
      </w:r>
      <w:proofErr w:type="spellEnd"/>
      <w:r w:rsidRPr="00386EFA">
        <w:rPr>
          <w:rFonts w:asciiTheme="minorHAnsi" w:hAnsiTheme="minorHAnsi"/>
          <w:sz w:val="24"/>
        </w:rPr>
        <w:t xml:space="preserve"> A.J. 1989.  Geosciences in Development: Conference report. J. African Earth Sciences 8, 131-133.</w:t>
      </w:r>
    </w:p>
    <w:p w14:paraId="73E123A8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F21EAFB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Soh, W., Taira, A., Ogawa, Y., Taniguchi, H., Pickering K.T. and </w:t>
      </w:r>
      <w:r w:rsidRPr="00FC590D">
        <w:rPr>
          <w:rFonts w:asciiTheme="minorHAnsi" w:hAnsiTheme="minorHAnsi"/>
          <w:b/>
          <w:sz w:val="24"/>
        </w:rPr>
        <w:t>Stow D.A.V</w:t>
      </w:r>
      <w:r w:rsidRPr="00386EFA">
        <w:rPr>
          <w:rFonts w:asciiTheme="minorHAnsi" w:hAnsiTheme="minorHAnsi"/>
          <w:sz w:val="24"/>
        </w:rPr>
        <w:t>., 1989. Submarine depositional processes for volcaniclastic sediments in the Mio-Pliocene Misaki formation, Miura Group, central Japan.  In: Sedimentary Facies in the Active Plate Margin, A. Taira and F. Masuda, editors, Terra Sci Publ., Tokyo, 619-630.</w:t>
      </w:r>
    </w:p>
    <w:p w14:paraId="734057E7" w14:textId="77777777" w:rsidR="00955649" w:rsidRDefault="00955649" w:rsidP="00692BBD">
      <w:pPr>
        <w:pStyle w:val="DefaultText1"/>
        <w:rPr>
          <w:rFonts w:asciiTheme="minorHAnsi" w:hAnsiTheme="minorHAnsi"/>
          <w:sz w:val="24"/>
        </w:rPr>
      </w:pPr>
    </w:p>
    <w:p w14:paraId="06792604" w14:textId="77777777" w:rsidR="00955649" w:rsidRPr="00955649" w:rsidRDefault="00955649" w:rsidP="00B43821">
      <w:pPr>
        <w:pStyle w:val="Heading1"/>
      </w:pPr>
      <w:r>
        <w:t>1988</w:t>
      </w:r>
    </w:p>
    <w:p w14:paraId="70B42CE9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B2BCF18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Cochran, J., </w:t>
      </w:r>
      <w:r w:rsidRPr="006B785C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>. et al. 1988.  Himalayan uplift history observed on the equator.       Geotimes. 33, 9-12.</w:t>
      </w:r>
    </w:p>
    <w:p w14:paraId="6AB4ADA6" w14:textId="77777777" w:rsidR="00955649" w:rsidRDefault="00955649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076A2A8" w14:textId="77777777" w:rsidR="00955649" w:rsidRPr="00955649" w:rsidRDefault="00955649" w:rsidP="00B43821">
      <w:pPr>
        <w:pStyle w:val="Heading1"/>
      </w:pPr>
      <w:r>
        <w:t>1987</w:t>
      </w:r>
    </w:p>
    <w:p w14:paraId="524AC958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A1B054B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6B785C">
        <w:rPr>
          <w:rFonts w:asciiTheme="minorHAnsi" w:hAnsiTheme="minorHAnsi"/>
          <w:b/>
          <w:sz w:val="24"/>
        </w:rPr>
        <w:lastRenderedPageBreak/>
        <w:t>Stow</w:t>
      </w:r>
      <w:r w:rsidRPr="00386EFA">
        <w:rPr>
          <w:rFonts w:asciiTheme="minorHAnsi" w:hAnsiTheme="minorHAnsi"/>
          <w:sz w:val="24"/>
        </w:rPr>
        <w:t>, D.A.V. and Atkin, B.P. 1987.  Sediment facies and geochemistry of Upper Jurassic</w:t>
      </w:r>
    </w:p>
    <w:p w14:paraId="19A6DD4C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>mudrocks in the central North Sea area.  In: J. Brooks and K. Glennie (eds.) Petroleum Geology of NW Europe.  Graham and Trotman, London, 797-808.</w:t>
      </w:r>
    </w:p>
    <w:p w14:paraId="3184784A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20773E4" w14:textId="77777777" w:rsidR="00692BBD" w:rsidRPr="00386EFA" w:rsidRDefault="00692BBD" w:rsidP="00692BBD">
      <w:pPr>
        <w:pStyle w:val="DefaultText1"/>
        <w:numPr>
          <w:ilvl w:val="12"/>
          <w:numId w:val="0"/>
        </w:numPr>
        <w:tabs>
          <w:tab w:val="left" w:pos="450"/>
        </w:tabs>
        <w:rPr>
          <w:rFonts w:asciiTheme="minorHAnsi" w:hAnsiTheme="minorHAnsi"/>
          <w:sz w:val="24"/>
        </w:rPr>
      </w:pPr>
      <w:r w:rsidRPr="00FC590D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et al. 1987.  Sandstone composition, texture and X-ray mineralogy of DSDP Leg 96 sediments.  </w:t>
      </w:r>
      <w:proofErr w:type="spellStart"/>
      <w:r w:rsidRPr="00386EFA">
        <w:rPr>
          <w:rFonts w:asciiTheme="minorHAnsi" w:hAnsiTheme="minorHAnsi"/>
          <w:sz w:val="24"/>
        </w:rPr>
        <w:t>Initl</w:t>
      </w:r>
      <w:proofErr w:type="spellEnd"/>
      <w:r w:rsidRPr="00386EFA">
        <w:rPr>
          <w:rFonts w:asciiTheme="minorHAnsi" w:hAnsiTheme="minorHAnsi"/>
          <w:sz w:val="24"/>
        </w:rPr>
        <w:t>. Reports DSDP v.96, 475-488.</w:t>
      </w:r>
    </w:p>
    <w:p w14:paraId="32F5D6D5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C3F7D87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Pickering, K.T. and </w:t>
      </w:r>
      <w:r w:rsidRPr="00FC590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1987.  Inorganic major and trace element geochemistry of DSDP Leg 96 sediments.  </w:t>
      </w:r>
      <w:proofErr w:type="spellStart"/>
      <w:r w:rsidRPr="00386EFA">
        <w:rPr>
          <w:rFonts w:asciiTheme="minorHAnsi" w:hAnsiTheme="minorHAnsi"/>
          <w:sz w:val="24"/>
        </w:rPr>
        <w:t>Initl</w:t>
      </w:r>
      <w:proofErr w:type="spellEnd"/>
      <w:r w:rsidRPr="00386EFA">
        <w:rPr>
          <w:rFonts w:asciiTheme="minorHAnsi" w:hAnsiTheme="minorHAnsi"/>
          <w:sz w:val="24"/>
        </w:rPr>
        <w:t>. Reports DSDP v.96, 733-746.</w:t>
      </w:r>
    </w:p>
    <w:p w14:paraId="4ABF56D8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9737C27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Cremer, M. and </w:t>
      </w:r>
      <w:r w:rsidRPr="00FC590D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1987.  Sedimentary structures and textures from thin section analysis.  </w:t>
      </w:r>
      <w:proofErr w:type="spellStart"/>
      <w:r w:rsidRPr="00386EFA">
        <w:rPr>
          <w:rFonts w:asciiTheme="minorHAnsi" w:hAnsiTheme="minorHAnsi"/>
          <w:sz w:val="24"/>
        </w:rPr>
        <w:t>Initl</w:t>
      </w:r>
      <w:proofErr w:type="spellEnd"/>
      <w:r w:rsidRPr="00386EFA">
        <w:rPr>
          <w:rFonts w:asciiTheme="minorHAnsi" w:hAnsiTheme="minorHAnsi"/>
          <w:sz w:val="24"/>
        </w:rPr>
        <w:t>. Reports DSDP v.96.</w:t>
      </w:r>
    </w:p>
    <w:p w14:paraId="4E6EBC48" w14:textId="77777777" w:rsidR="00FC590D" w:rsidRDefault="00FC590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93A0760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Normark, W.R., Cremer, M., Droz, L., O'Connell, S., Stelting, C.E., Pickering, K.T., Meyer, A.W. and </w:t>
      </w:r>
      <w:r w:rsidRPr="00FC590D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1987.  Summary of drilling results for the Mississippi Fan and considerations for application to other turbidite systems.  </w:t>
      </w:r>
      <w:proofErr w:type="spellStart"/>
      <w:r w:rsidRPr="00386EFA">
        <w:rPr>
          <w:rFonts w:asciiTheme="minorHAnsi" w:hAnsiTheme="minorHAnsi"/>
          <w:sz w:val="24"/>
        </w:rPr>
        <w:t>Initl</w:t>
      </w:r>
      <w:proofErr w:type="spellEnd"/>
      <w:r w:rsidRPr="00386EFA">
        <w:rPr>
          <w:rFonts w:asciiTheme="minorHAnsi" w:hAnsiTheme="minorHAnsi"/>
          <w:sz w:val="24"/>
        </w:rPr>
        <w:t>. Reports DSDP, v.96, 425-436.</w:t>
      </w:r>
    </w:p>
    <w:p w14:paraId="1239B2F6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A934CFA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Stelting, C.E., Droz, L., Bouma, A.H., Coleman, J.C., Cremer, M., Meyer, A.W., Normark, W.R., O'Connell, S. and </w:t>
      </w:r>
      <w:r w:rsidRPr="00FC590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1987.  Late Pleistocene seismic stratigraphy of the Mississippi Fan.  </w:t>
      </w:r>
      <w:proofErr w:type="spellStart"/>
      <w:r w:rsidRPr="00386EFA">
        <w:rPr>
          <w:rFonts w:asciiTheme="minorHAnsi" w:hAnsiTheme="minorHAnsi"/>
          <w:sz w:val="24"/>
        </w:rPr>
        <w:t>Initl</w:t>
      </w:r>
      <w:proofErr w:type="spellEnd"/>
      <w:r w:rsidRPr="00386EFA">
        <w:rPr>
          <w:rFonts w:asciiTheme="minorHAnsi" w:hAnsiTheme="minorHAnsi"/>
          <w:sz w:val="24"/>
        </w:rPr>
        <w:t>. Reports DSDP v. 96, 437-456.</w:t>
      </w:r>
    </w:p>
    <w:p w14:paraId="0FFCE2D9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3975201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Cochran, J., </w:t>
      </w:r>
      <w:r w:rsidRPr="00FC590D">
        <w:rPr>
          <w:rFonts w:asciiTheme="minorHAnsi" w:hAnsiTheme="minorHAnsi"/>
          <w:b/>
          <w:sz w:val="24"/>
        </w:rPr>
        <w:t>Stow D.A.V.</w:t>
      </w:r>
      <w:r w:rsidRPr="00386EFA">
        <w:rPr>
          <w:rFonts w:asciiTheme="minorHAnsi" w:hAnsiTheme="minorHAnsi"/>
          <w:sz w:val="24"/>
        </w:rPr>
        <w:t xml:space="preserve"> et al. 1987.  India-Asia collision studied in equatorial Indian Ocean.  Nature, 330, 519-521.</w:t>
      </w:r>
    </w:p>
    <w:p w14:paraId="0F31F2E4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0A3FD87E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>Bouma, A.H., Coleman, J. et al. 1987.  Initial Reports of the Deep-Sea Drilling Project, Leg XCVI.  US Govt. Print. Office, Washington DC.,</w:t>
      </w:r>
    </w:p>
    <w:p w14:paraId="4E610E13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7C65C07F" w14:textId="77777777" w:rsidR="00955649" w:rsidRPr="00955649" w:rsidRDefault="00955649" w:rsidP="00B43821">
      <w:pPr>
        <w:pStyle w:val="Heading1"/>
      </w:pPr>
      <w:r>
        <w:t>1986</w:t>
      </w:r>
    </w:p>
    <w:p w14:paraId="6696C0EB" w14:textId="77777777" w:rsidR="00955649" w:rsidRDefault="00955649" w:rsidP="00692BBD">
      <w:pPr>
        <w:pStyle w:val="DefaultText1"/>
        <w:rPr>
          <w:rFonts w:asciiTheme="minorHAnsi" w:hAnsiTheme="minorHAnsi"/>
          <w:sz w:val="24"/>
        </w:rPr>
      </w:pPr>
    </w:p>
    <w:p w14:paraId="4073F015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FC590D">
        <w:rPr>
          <w:rFonts w:asciiTheme="minorHAnsi" w:hAnsiTheme="minorHAnsi"/>
          <w:b/>
          <w:sz w:val="24"/>
        </w:rPr>
        <w:t xml:space="preserve">Stow, D.A.V. </w:t>
      </w:r>
      <w:r w:rsidRPr="00386EFA">
        <w:rPr>
          <w:rFonts w:asciiTheme="minorHAnsi" w:hAnsiTheme="minorHAnsi"/>
          <w:sz w:val="24"/>
        </w:rPr>
        <w:t>1986.  Deep Clastic Seas, Chapter 12, In: H.G. Reading (Ed).  Sedimentary</w:t>
      </w:r>
    </w:p>
    <w:p w14:paraId="3ACE2102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>Environments and Facies, Blackwell, 399-444.</w:t>
      </w:r>
    </w:p>
    <w:p w14:paraId="10D5193B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A359531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Pickering, K.T., Coleman, J., Cremer, M., Droz, L., Kohl, B., Normark, W.R., </w:t>
      </w:r>
      <w:r w:rsidRPr="00FC590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Meyer-Wright, A. 1986.  A high-sinuosity, laterally migrating submarine fan channel-level-overbank: results from DSDP Leg 96 on the Mississippi Fan, Gulf of Mexico. Marine and Petroleum Geology, 3, pp.3-18.</w:t>
      </w:r>
    </w:p>
    <w:p w14:paraId="54A971C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37FF97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Pickering, K.T., </w:t>
      </w:r>
      <w:r w:rsidRPr="00FC590D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Watson, M.P. and Hiscott, R.,1986. Deep-water facies, processes and models: a review and classification scheme for modern and ancient sediments.  Earth Science Reviews 23, pp. 75-174.</w:t>
      </w:r>
    </w:p>
    <w:p w14:paraId="5F919627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6F3A4D27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proofErr w:type="gramStart"/>
      <w:r w:rsidRPr="00FC590D">
        <w:rPr>
          <w:rFonts w:asciiTheme="minorHAnsi" w:hAnsiTheme="minorHAnsi"/>
          <w:b/>
          <w:sz w:val="24"/>
        </w:rPr>
        <w:t>Stow,  D.A.V.</w:t>
      </w:r>
      <w:proofErr w:type="gramEnd"/>
      <w:r w:rsidRPr="00FC590D">
        <w:rPr>
          <w:rFonts w:asciiTheme="minorHAnsi" w:hAnsiTheme="minorHAnsi"/>
          <w:b/>
          <w:sz w:val="24"/>
        </w:rPr>
        <w:t>,</w:t>
      </w:r>
      <w:r w:rsidRPr="00386EFA">
        <w:rPr>
          <w:rFonts w:asciiTheme="minorHAnsi" w:hAnsiTheme="minorHAnsi"/>
          <w:sz w:val="24"/>
        </w:rPr>
        <w:t xml:space="preserve"> Faugeres, J.C. and Gonthier, E. 1986. Facies distribution and </w:t>
      </w:r>
      <w:proofErr w:type="gramStart"/>
      <w:r w:rsidRPr="00386EFA">
        <w:rPr>
          <w:rFonts w:asciiTheme="minorHAnsi" w:hAnsiTheme="minorHAnsi"/>
          <w:sz w:val="24"/>
        </w:rPr>
        <w:t>textural  variation</w:t>
      </w:r>
      <w:proofErr w:type="gramEnd"/>
      <w:r w:rsidRPr="00386EFA">
        <w:rPr>
          <w:rFonts w:asciiTheme="minorHAnsi" w:hAnsiTheme="minorHAnsi"/>
          <w:sz w:val="24"/>
        </w:rPr>
        <w:t xml:space="preserve"> in Faro Drift contourites: velocity fluctuation and drift growth.  </w:t>
      </w:r>
      <w:proofErr w:type="gramStart"/>
      <w:r w:rsidRPr="00386EFA">
        <w:rPr>
          <w:rFonts w:asciiTheme="minorHAnsi" w:hAnsiTheme="minorHAnsi"/>
          <w:sz w:val="24"/>
        </w:rPr>
        <w:t>Marine  Geology</w:t>
      </w:r>
      <w:proofErr w:type="gramEnd"/>
      <w:r w:rsidRPr="00386EFA">
        <w:rPr>
          <w:rFonts w:asciiTheme="minorHAnsi" w:hAnsiTheme="minorHAnsi"/>
          <w:sz w:val="24"/>
        </w:rPr>
        <w:t xml:space="preserve"> 72, 71-100.</w:t>
      </w:r>
    </w:p>
    <w:p w14:paraId="2AAEBC18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C729FFE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proofErr w:type="gramStart"/>
      <w:r w:rsidRPr="00FC590D">
        <w:rPr>
          <w:rFonts w:asciiTheme="minorHAnsi" w:hAnsiTheme="minorHAnsi"/>
          <w:b/>
          <w:sz w:val="24"/>
        </w:rPr>
        <w:lastRenderedPageBreak/>
        <w:t>Stow,  D.A.V.</w:t>
      </w:r>
      <w:proofErr w:type="gramEnd"/>
      <w:r w:rsidRPr="00386EFA">
        <w:rPr>
          <w:rFonts w:asciiTheme="minorHAnsi" w:hAnsiTheme="minorHAnsi"/>
          <w:sz w:val="24"/>
        </w:rPr>
        <w:t xml:space="preserve"> 1986. South Atlantic organic-rich sediments: facies, processes and environments of deposition.  In: Brooks, J. and Fleet, A.J. (eds) Marine Petroleum Source Rocks., Geol. Soc. Spec. Pub. No.24. 287-299.</w:t>
      </w:r>
    </w:p>
    <w:p w14:paraId="24707A63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A13FAC4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FC590D">
        <w:rPr>
          <w:rFonts w:asciiTheme="minorHAnsi" w:hAnsiTheme="minorHAnsi"/>
          <w:b/>
          <w:sz w:val="24"/>
        </w:rPr>
        <w:t xml:space="preserve">Stow, D.A.V., </w:t>
      </w:r>
      <w:r w:rsidRPr="00386EFA">
        <w:rPr>
          <w:rFonts w:asciiTheme="minorHAnsi" w:hAnsiTheme="minorHAnsi"/>
          <w:sz w:val="24"/>
        </w:rPr>
        <w:t>1986.  Geoscience and Development.  British Geologist, 12, 18-19.</w:t>
      </w:r>
    </w:p>
    <w:p w14:paraId="3B87D9AA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65B62BE4" w14:textId="77777777" w:rsidR="00955649" w:rsidRPr="00955649" w:rsidRDefault="00955649" w:rsidP="00B43821">
      <w:pPr>
        <w:pStyle w:val="Heading1"/>
      </w:pPr>
      <w:r>
        <w:t>1985</w:t>
      </w:r>
    </w:p>
    <w:p w14:paraId="18BEC191" w14:textId="77777777" w:rsidR="00955649" w:rsidRDefault="00955649" w:rsidP="00692BBD">
      <w:pPr>
        <w:pStyle w:val="DefaultText1"/>
        <w:rPr>
          <w:rFonts w:asciiTheme="minorHAnsi" w:hAnsiTheme="minorHAnsi"/>
          <w:sz w:val="24"/>
        </w:rPr>
      </w:pPr>
    </w:p>
    <w:p w14:paraId="69149531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Dean, W.E., </w:t>
      </w:r>
      <w:r w:rsidRPr="00FC590D">
        <w:rPr>
          <w:rFonts w:asciiTheme="minorHAnsi" w:hAnsiTheme="minorHAnsi"/>
          <w:b/>
          <w:sz w:val="24"/>
        </w:rPr>
        <w:t>Stow, D.AV</w:t>
      </w:r>
      <w:r w:rsidRPr="00386EFA">
        <w:rPr>
          <w:rFonts w:asciiTheme="minorHAnsi" w:hAnsiTheme="minorHAnsi"/>
          <w:sz w:val="24"/>
        </w:rPr>
        <w:t xml:space="preserve">. and Leinen, M. 1985.  Classification of deep-sea fine-grained        sediments.  J. </w:t>
      </w:r>
      <w:proofErr w:type="spellStart"/>
      <w:r w:rsidRPr="00386EFA">
        <w:rPr>
          <w:rFonts w:asciiTheme="minorHAnsi" w:hAnsiTheme="minorHAnsi"/>
          <w:sz w:val="24"/>
        </w:rPr>
        <w:t>sedim</w:t>
      </w:r>
      <w:proofErr w:type="spellEnd"/>
      <w:r w:rsidRPr="00386EFA">
        <w:rPr>
          <w:rFonts w:asciiTheme="minorHAnsi" w:hAnsiTheme="minorHAnsi"/>
          <w:sz w:val="24"/>
        </w:rPr>
        <w:t>. Pet., 55, 250-256.</w:t>
      </w:r>
    </w:p>
    <w:p w14:paraId="55AC578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FA606D8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Faugeres, J.C., </w:t>
      </w:r>
      <w:proofErr w:type="spellStart"/>
      <w:r w:rsidRPr="00386EFA">
        <w:rPr>
          <w:rFonts w:asciiTheme="minorHAnsi" w:hAnsiTheme="minorHAnsi"/>
          <w:sz w:val="24"/>
        </w:rPr>
        <w:t>Frappa</w:t>
      </w:r>
      <w:proofErr w:type="spellEnd"/>
      <w:r w:rsidRPr="00386EFA">
        <w:rPr>
          <w:rFonts w:asciiTheme="minorHAnsi" w:hAnsiTheme="minorHAnsi"/>
          <w:sz w:val="24"/>
        </w:rPr>
        <w:t xml:space="preserve">, M., Gonthier, E., De </w:t>
      </w:r>
      <w:proofErr w:type="spellStart"/>
      <w:r w:rsidRPr="00386EFA">
        <w:rPr>
          <w:rFonts w:asciiTheme="minorHAnsi" w:hAnsiTheme="minorHAnsi"/>
          <w:sz w:val="24"/>
        </w:rPr>
        <w:t>Resseguier</w:t>
      </w:r>
      <w:proofErr w:type="spellEnd"/>
      <w:r w:rsidRPr="00386EFA">
        <w:rPr>
          <w:rFonts w:asciiTheme="minorHAnsi" w:hAnsiTheme="minorHAnsi"/>
          <w:sz w:val="24"/>
        </w:rPr>
        <w:t xml:space="preserve">, A and </w:t>
      </w:r>
      <w:r w:rsidRPr="00FC590D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1985.  </w:t>
      </w:r>
      <w:proofErr w:type="spellStart"/>
      <w:r w:rsidRPr="00386EFA">
        <w:rPr>
          <w:rFonts w:asciiTheme="minorHAnsi" w:hAnsiTheme="minorHAnsi"/>
          <w:sz w:val="24"/>
        </w:rPr>
        <w:t>Modele</w:t>
      </w:r>
      <w:proofErr w:type="spellEnd"/>
      <w:r w:rsidRPr="00386EFA">
        <w:rPr>
          <w:rFonts w:asciiTheme="minorHAnsi" w:hAnsiTheme="minorHAnsi"/>
          <w:sz w:val="24"/>
        </w:rPr>
        <w:t xml:space="preserve"> et facies de type contourite a la surface </w:t>
      </w:r>
      <w:proofErr w:type="spellStart"/>
      <w:r w:rsidRPr="00386EFA">
        <w:rPr>
          <w:rFonts w:asciiTheme="minorHAnsi" w:hAnsiTheme="minorHAnsi"/>
          <w:sz w:val="24"/>
        </w:rPr>
        <w:t>d'une</w:t>
      </w:r>
      <w:proofErr w:type="spellEnd"/>
      <w:r w:rsidRPr="00386EFA">
        <w:rPr>
          <w:rFonts w:asciiTheme="minorHAnsi" w:hAnsiTheme="minorHAnsi"/>
          <w:sz w:val="24"/>
        </w:rPr>
        <w:t xml:space="preserve"> ride </w:t>
      </w:r>
      <w:proofErr w:type="spellStart"/>
      <w:r w:rsidRPr="00386EFA">
        <w:rPr>
          <w:rFonts w:asciiTheme="minorHAnsi" w:hAnsiTheme="minorHAnsi"/>
          <w:sz w:val="24"/>
        </w:rPr>
        <w:t>sedimentaire</w:t>
      </w:r>
      <w:proofErr w:type="spellEnd"/>
      <w:r w:rsidRPr="00386EFA">
        <w:rPr>
          <w:rFonts w:asciiTheme="minorHAnsi" w:hAnsiTheme="minorHAnsi"/>
          <w:sz w:val="24"/>
        </w:rPr>
        <w:t xml:space="preserve"> </w:t>
      </w:r>
      <w:proofErr w:type="spellStart"/>
      <w:r w:rsidRPr="00386EFA">
        <w:rPr>
          <w:rFonts w:asciiTheme="minorHAnsi" w:hAnsiTheme="minorHAnsi"/>
          <w:sz w:val="24"/>
        </w:rPr>
        <w:t>edifiee</w:t>
      </w:r>
      <w:proofErr w:type="spellEnd"/>
      <w:r w:rsidRPr="00386EFA">
        <w:rPr>
          <w:rFonts w:asciiTheme="minorHAnsi" w:hAnsiTheme="minorHAnsi"/>
          <w:sz w:val="24"/>
        </w:rPr>
        <w:t xml:space="preserve"> par courants </w:t>
      </w:r>
      <w:proofErr w:type="spellStart"/>
      <w:r w:rsidRPr="00386EFA">
        <w:rPr>
          <w:rFonts w:asciiTheme="minorHAnsi" w:hAnsiTheme="minorHAnsi"/>
          <w:sz w:val="24"/>
        </w:rPr>
        <w:t>issus</w:t>
      </w:r>
      <w:proofErr w:type="spellEnd"/>
      <w:r w:rsidRPr="00386EFA">
        <w:rPr>
          <w:rFonts w:asciiTheme="minorHAnsi" w:hAnsiTheme="minorHAnsi"/>
          <w:sz w:val="24"/>
        </w:rPr>
        <w:t xml:space="preserve"> de la </w:t>
      </w:r>
      <w:proofErr w:type="spellStart"/>
      <w:r w:rsidRPr="00386EFA">
        <w:rPr>
          <w:rFonts w:asciiTheme="minorHAnsi" w:hAnsiTheme="minorHAnsi"/>
          <w:sz w:val="24"/>
        </w:rPr>
        <w:t>veine</w:t>
      </w:r>
      <w:proofErr w:type="spellEnd"/>
      <w:r w:rsidRPr="00386EFA">
        <w:rPr>
          <w:rFonts w:asciiTheme="minorHAnsi" w:hAnsiTheme="minorHAnsi"/>
          <w:sz w:val="24"/>
        </w:rPr>
        <w:t xml:space="preserve"> d'eau </w:t>
      </w:r>
      <w:proofErr w:type="spellStart"/>
      <w:r w:rsidRPr="00386EFA">
        <w:rPr>
          <w:rFonts w:asciiTheme="minorHAnsi" w:hAnsiTheme="minorHAnsi"/>
          <w:sz w:val="24"/>
        </w:rPr>
        <w:t>mediterraneenne</w:t>
      </w:r>
      <w:proofErr w:type="spellEnd"/>
      <w:r w:rsidRPr="00386EFA">
        <w:rPr>
          <w:rFonts w:asciiTheme="minorHAnsi" w:hAnsiTheme="minorHAnsi"/>
          <w:sz w:val="24"/>
        </w:rPr>
        <w:t xml:space="preserve"> (ride du Faro, Golfe de Cadiz), Bull.  Soc. geol.  France, 8, </w:t>
      </w:r>
      <w:proofErr w:type="spellStart"/>
      <w:r w:rsidRPr="00386EFA">
        <w:rPr>
          <w:rFonts w:asciiTheme="minorHAnsi" w:hAnsiTheme="minorHAnsi"/>
          <w:sz w:val="24"/>
        </w:rPr>
        <w:t>tI</w:t>
      </w:r>
      <w:proofErr w:type="spellEnd"/>
      <w:r w:rsidRPr="00386EFA">
        <w:rPr>
          <w:rFonts w:asciiTheme="minorHAnsi" w:hAnsiTheme="minorHAnsi"/>
          <w:sz w:val="24"/>
        </w:rPr>
        <w:t xml:space="preserve">, </w:t>
      </w:r>
      <w:proofErr w:type="spellStart"/>
      <w:proofErr w:type="gramStart"/>
      <w:r w:rsidRPr="00386EFA">
        <w:rPr>
          <w:rFonts w:asciiTheme="minorHAnsi" w:hAnsiTheme="minorHAnsi"/>
          <w:sz w:val="24"/>
        </w:rPr>
        <w:t>no.I</w:t>
      </w:r>
      <w:proofErr w:type="spellEnd"/>
      <w:proofErr w:type="gramEnd"/>
      <w:r w:rsidRPr="00386EFA">
        <w:rPr>
          <w:rFonts w:asciiTheme="minorHAnsi" w:hAnsiTheme="minorHAnsi"/>
          <w:sz w:val="24"/>
        </w:rPr>
        <w:t>, 35-47.</w:t>
      </w:r>
    </w:p>
    <w:p w14:paraId="2F616689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6A755FC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FC590D">
        <w:rPr>
          <w:rFonts w:asciiTheme="minorHAnsi" w:hAnsiTheme="minorHAnsi"/>
          <w:b/>
          <w:sz w:val="24"/>
        </w:rPr>
        <w:t>Stow, D.A.V. 1985</w:t>
      </w:r>
      <w:r w:rsidRPr="00386EFA">
        <w:rPr>
          <w:rFonts w:asciiTheme="minorHAnsi" w:hAnsiTheme="minorHAnsi"/>
          <w:sz w:val="24"/>
        </w:rPr>
        <w:t>.  Deep-sea clastics: where are we and where are we going?  In: P.J. Benchley and B.P.J. Williams, Eds.  Geol. Soc. London Spec. Publ. 17, 67-93.</w:t>
      </w:r>
    </w:p>
    <w:p w14:paraId="1C9A7193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6C03E3C0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FC590D">
        <w:rPr>
          <w:rFonts w:asciiTheme="minorHAnsi" w:hAnsiTheme="minorHAnsi"/>
          <w:b/>
          <w:sz w:val="24"/>
        </w:rPr>
        <w:t>Stow, D.AV., 1985</w:t>
      </w:r>
      <w:r w:rsidRPr="00386EFA">
        <w:rPr>
          <w:rFonts w:asciiTheme="minorHAnsi" w:hAnsiTheme="minorHAnsi"/>
          <w:sz w:val="24"/>
        </w:rPr>
        <w:t>.  Fine-grained sediments in deep water: An overview of processes and facies models Geo-Marine Letters, 5, 17-23.</w:t>
      </w:r>
    </w:p>
    <w:p w14:paraId="6C45244C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38E7903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FC590D">
        <w:rPr>
          <w:rFonts w:asciiTheme="minorHAnsi" w:hAnsiTheme="minorHAnsi"/>
          <w:b/>
          <w:sz w:val="24"/>
        </w:rPr>
        <w:t>Stow, D.A.V., 1985</w:t>
      </w:r>
      <w:r w:rsidRPr="00386EFA">
        <w:rPr>
          <w:rFonts w:asciiTheme="minorHAnsi" w:hAnsiTheme="minorHAnsi"/>
          <w:sz w:val="24"/>
        </w:rPr>
        <w:t xml:space="preserve">.  Brae Oilfield turbidite system, North Sea.  In: A.H. Bouma </w:t>
      </w:r>
      <w:proofErr w:type="gramStart"/>
      <w:r w:rsidRPr="00386EFA">
        <w:rPr>
          <w:rFonts w:asciiTheme="minorHAnsi" w:hAnsiTheme="minorHAnsi"/>
          <w:sz w:val="24"/>
        </w:rPr>
        <w:t>et al.(</w:t>
      </w:r>
      <w:proofErr w:type="gramEnd"/>
      <w:r w:rsidRPr="00386EFA">
        <w:rPr>
          <w:rFonts w:asciiTheme="minorHAnsi" w:hAnsiTheme="minorHAnsi"/>
          <w:sz w:val="24"/>
        </w:rPr>
        <w:t xml:space="preserve">Eds) Submarine Fans and Related turbidite Sequences, Springer-Verlag, </w:t>
      </w:r>
      <w:proofErr w:type="spellStart"/>
      <w:r w:rsidRPr="00386EFA">
        <w:rPr>
          <w:rFonts w:asciiTheme="minorHAnsi" w:hAnsiTheme="minorHAnsi"/>
          <w:sz w:val="24"/>
        </w:rPr>
        <w:t>NewYork</w:t>
      </w:r>
      <w:proofErr w:type="spellEnd"/>
      <w:r w:rsidRPr="00386EFA">
        <w:rPr>
          <w:rFonts w:asciiTheme="minorHAnsi" w:hAnsiTheme="minorHAnsi"/>
          <w:sz w:val="24"/>
        </w:rPr>
        <w:t>. 231-236.</w:t>
      </w:r>
    </w:p>
    <w:p w14:paraId="7BC5363D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57BEAD4E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FC590D">
        <w:rPr>
          <w:rFonts w:asciiTheme="minorHAnsi" w:hAnsiTheme="minorHAnsi"/>
          <w:b/>
          <w:sz w:val="24"/>
        </w:rPr>
        <w:t>Stow, D.A.V., 1985</w:t>
      </w:r>
      <w:r w:rsidRPr="00386EFA">
        <w:rPr>
          <w:rFonts w:asciiTheme="minorHAnsi" w:hAnsiTheme="minorHAnsi"/>
          <w:sz w:val="24"/>
        </w:rPr>
        <w:t>.  Mississippi Fan sedimentary facies, composition and texture.  In: A.H. Bouma et al. (Eds) Submarine Fans and Related Turbidite Sequences, Springer-Verlag, New York, 259-266.</w:t>
      </w:r>
    </w:p>
    <w:p w14:paraId="490B7FF2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5938555B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FC590D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Howell, D.G. and Nelson, C.H. </w:t>
      </w:r>
      <w:r w:rsidRPr="00955649">
        <w:rPr>
          <w:rFonts w:asciiTheme="minorHAnsi" w:hAnsiTheme="minorHAnsi"/>
          <w:b/>
          <w:sz w:val="24"/>
        </w:rPr>
        <w:t>1985</w:t>
      </w:r>
      <w:r w:rsidRPr="00386EFA">
        <w:rPr>
          <w:rFonts w:asciiTheme="minorHAnsi" w:hAnsiTheme="minorHAnsi"/>
          <w:sz w:val="24"/>
        </w:rPr>
        <w:t>.  Sedimentary, tectonic and sea-level</w:t>
      </w:r>
    </w:p>
    <w:p w14:paraId="612F7A38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>controls.  In: A.H. Bouma et al. (Eds) Submarine Fans Related Turbidite Sequences, Springer-Verlag, New York. 15-22.</w:t>
      </w:r>
    </w:p>
    <w:p w14:paraId="7570A157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7CEA6F21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Piper, D.J.W., </w:t>
      </w: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and Normark, W.R. </w:t>
      </w:r>
      <w:r w:rsidRPr="00955649">
        <w:rPr>
          <w:rFonts w:asciiTheme="minorHAnsi" w:hAnsiTheme="minorHAnsi"/>
          <w:b/>
          <w:sz w:val="24"/>
        </w:rPr>
        <w:t>1985</w:t>
      </w:r>
      <w:r w:rsidRPr="00386EFA">
        <w:rPr>
          <w:rFonts w:asciiTheme="minorHAnsi" w:hAnsiTheme="minorHAnsi"/>
          <w:sz w:val="24"/>
        </w:rPr>
        <w:t>.  Laurentian Fan, Atlantic Ocean.</w:t>
      </w:r>
    </w:p>
    <w:p w14:paraId="48B62DD0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>In: A.H. Bouma et al. (Eds) Submarine Fans and Related Turbidite Sequences, Springer-Verlag, New York. 137-142.</w:t>
      </w:r>
    </w:p>
    <w:p w14:paraId="100862E7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2CC6DF55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Stelting, C.E., Pickering, K.T., Bouma, A.H., Coleman, J.H., Cremer, M. Droz, L., Meyer-Wright, A.A., Normark, W.R., O'Connell, S. and </w:t>
      </w: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</w:t>
      </w:r>
      <w:r w:rsidRPr="00955649">
        <w:rPr>
          <w:rFonts w:asciiTheme="minorHAnsi" w:hAnsiTheme="minorHAnsi"/>
          <w:b/>
          <w:sz w:val="24"/>
        </w:rPr>
        <w:t>1985</w:t>
      </w:r>
      <w:r w:rsidRPr="00386EFA">
        <w:rPr>
          <w:rFonts w:asciiTheme="minorHAnsi" w:hAnsiTheme="minorHAnsi"/>
          <w:sz w:val="24"/>
        </w:rPr>
        <w:t>.  Drilling results on the middle Mississippi Fan.  In.  A.H. Bouma et al. (eds).  Submarine Fans and Related Turbidite Sequences, Springer-Verlag, New York. 275-282.</w:t>
      </w:r>
    </w:p>
    <w:p w14:paraId="6472882F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18DF57C8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O'Connell, S., Stelting, C.E., Pickering, K.T., Bouma, A.H., Coleman, J.H. Cremer, M., Droz, L., Meyer-Wright, A.A., </w:t>
      </w:r>
      <w:proofErr w:type="spellStart"/>
      <w:proofErr w:type="gramStart"/>
      <w:r w:rsidRPr="00386EFA">
        <w:rPr>
          <w:rFonts w:asciiTheme="minorHAnsi" w:hAnsiTheme="minorHAnsi"/>
          <w:sz w:val="24"/>
        </w:rPr>
        <w:t>Normark,W.R</w:t>
      </w:r>
      <w:proofErr w:type="spellEnd"/>
      <w:r w:rsidRPr="00386EFA">
        <w:rPr>
          <w:rFonts w:asciiTheme="minorHAnsi" w:hAnsiTheme="minorHAnsi"/>
          <w:sz w:val="24"/>
        </w:rPr>
        <w:t>.</w:t>
      </w:r>
      <w:proofErr w:type="gramEnd"/>
      <w:r w:rsidRPr="00386EFA">
        <w:rPr>
          <w:rFonts w:asciiTheme="minorHAnsi" w:hAnsiTheme="minorHAnsi"/>
          <w:sz w:val="24"/>
        </w:rPr>
        <w:t xml:space="preserve">, and </w:t>
      </w:r>
      <w:r w:rsidRPr="00A35BF5">
        <w:rPr>
          <w:rFonts w:asciiTheme="minorHAnsi" w:hAnsiTheme="minorHAnsi"/>
          <w:b/>
          <w:sz w:val="24"/>
        </w:rPr>
        <w:t xml:space="preserve">Stow, D.A.V. </w:t>
      </w:r>
      <w:r w:rsidRPr="00955649">
        <w:rPr>
          <w:rFonts w:asciiTheme="minorHAnsi" w:hAnsiTheme="minorHAnsi"/>
          <w:b/>
          <w:sz w:val="24"/>
        </w:rPr>
        <w:t>1985</w:t>
      </w:r>
      <w:r w:rsidRPr="00386EFA">
        <w:rPr>
          <w:rFonts w:asciiTheme="minorHAnsi" w:hAnsiTheme="minorHAnsi"/>
          <w:sz w:val="24"/>
        </w:rPr>
        <w:t>.  Drilling results on the lower Mississippi Fan.  In: A.H. Bouma et al. (Eds) Submarine Fans and Related Turbidite Sequences, Springer-Verlag, New York. 319-324.</w:t>
      </w:r>
    </w:p>
    <w:p w14:paraId="4B374BED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2368ACC0" w14:textId="77777777" w:rsidR="00955649" w:rsidRPr="00955649" w:rsidRDefault="00955649" w:rsidP="00B43821">
      <w:pPr>
        <w:pStyle w:val="Heading1"/>
      </w:pPr>
      <w:r>
        <w:t>1984</w:t>
      </w:r>
    </w:p>
    <w:p w14:paraId="01B7F993" w14:textId="77777777" w:rsidR="00955649" w:rsidRDefault="00955649" w:rsidP="00692BBD">
      <w:pPr>
        <w:pStyle w:val="DefaultText1"/>
        <w:rPr>
          <w:rFonts w:asciiTheme="minorHAnsi" w:hAnsiTheme="minorHAnsi"/>
          <w:sz w:val="24"/>
        </w:rPr>
      </w:pPr>
    </w:p>
    <w:p w14:paraId="09EE3C3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 1984</w:t>
      </w:r>
      <w:r w:rsidRPr="00386EFA">
        <w:rPr>
          <w:rFonts w:asciiTheme="minorHAnsi" w:hAnsiTheme="minorHAnsi"/>
          <w:sz w:val="24"/>
        </w:rPr>
        <w:t xml:space="preserve">.  Upper Jurassic overlapping fans slope-apron system: Brae Oilfield, North Sea.  </w:t>
      </w:r>
      <w:proofErr w:type="spellStart"/>
      <w:r w:rsidRPr="00386EFA">
        <w:rPr>
          <w:rFonts w:asciiTheme="minorHAnsi" w:hAnsiTheme="minorHAnsi"/>
          <w:sz w:val="24"/>
        </w:rPr>
        <w:t>Geomarine</w:t>
      </w:r>
      <w:proofErr w:type="spellEnd"/>
      <w:r w:rsidRPr="00386EFA">
        <w:rPr>
          <w:rFonts w:asciiTheme="minorHAnsi" w:hAnsiTheme="minorHAnsi"/>
          <w:sz w:val="24"/>
        </w:rPr>
        <w:t xml:space="preserve"> Letters, 3, 217-222.</w:t>
      </w:r>
    </w:p>
    <w:p w14:paraId="1389E71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C72987D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Howell, D.G. and Nelson, C.H., </w:t>
      </w:r>
      <w:r w:rsidRPr="00955649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Sedimentary, tectonic and sea-level         controls on submarine fan and slope-apron turbidite systems.  </w:t>
      </w:r>
      <w:proofErr w:type="spellStart"/>
      <w:r w:rsidRPr="00386EFA">
        <w:rPr>
          <w:rFonts w:asciiTheme="minorHAnsi" w:hAnsiTheme="minorHAnsi"/>
          <w:sz w:val="24"/>
        </w:rPr>
        <w:t>Geomarine</w:t>
      </w:r>
      <w:proofErr w:type="spellEnd"/>
      <w:r w:rsidRPr="00386EFA">
        <w:rPr>
          <w:rFonts w:asciiTheme="minorHAnsi" w:hAnsiTheme="minorHAnsi"/>
          <w:sz w:val="24"/>
        </w:rPr>
        <w:t xml:space="preserve"> Letters, 3, 57-64.</w:t>
      </w:r>
    </w:p>
    <w:p w14:paraId="4350C0C6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C004775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>Piper, D.J.W</w:t>
      </w:r>
      <w:r w:rsidRPr="00A35BF5">
        <w:rPr>
          <w:rFonts w:asciiTheme="minorHAnsi" w:hAnsiTheme="minorHAnsi"/>
          <w:b/>
          <w:sz w:val="24"/>
        </w:rPr>
        <w:t>., Stow, D.A.V.,</w:t>
      </w:r>
      <w:r w:rsidRPr="00386EFA">
        <w:rPr>
          <w:rFonts w:asciiTheme="minorHAnsi" w:hAnsiTheme="minorHAnsi"/>
          <w:sz w:val="24"/>
        </w:rPr>
        <w:t xml:space="preserve"> and Normark, W.R., </w:t>
      </w:r>
      <w:r w:rsidRPr="00955649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The Laurentian Fan – Sohm Abyssal Plain.  </w:t>
      </w:r>
      <w:proofErr w:type="spellStart"/>
      <w:r w:rsidRPr="00386EFA">
        <w:rPr>
          <w:rFonts w:asciiTheme="minorHAnsi" w:hAnsiTheme="minorHAnsi"/>
          <w:sz w:val="24"/>
        </w:rPr>
        <w:t>Geomarine</w:t>
      </w:r>
      <w:proofErr w:type="spellEnd"/>
      <w:r w:rsidRPr="00386EFA">
        <w:rPr>
          <w:rFonts w:asciiTheme="minorHAnsi" w:hAnsiTheme="minorHAnsi"/>
          <w:sz w:val="24"/>
        </w:rPr>
        <w:t xml:space="preserve"> Letters, 3, 141-146.</w:t>
      </w:r>
    </w:p>
    <w:p w14:paraId="01C2154C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DB7A428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proofErr w:type="spellStart"/>
      <w:r w:rsidRPr="00386EFA">
        <w:rPr>
          <w:rFonts w:asciiTheme="minorHAnsi" w:hAnsiTheme="minorHAnsi"/>
          <w:sz w:val="24"/>
        </w:rPr>
        <w:t>Scrutton</w:t>
      </w:r>
      <w:proofErr w:type="spellEnd"/>
      <w:r w:rsidRPr="00386EFA">
        <w:rPr>
          <w:rFonts w:asciiTheme="minorHAnsi" w:hAnsiTheme="minorHAnsi"/>
          <w:sz w:val="24"/>
        </w:rPr>
        <w:t xml:space="preserve">, R.A. and </w:t>
      </w:r>
      <w:r w:rsidRPr="00A35BF5">
        <w:rPr>
          <w:rFonts w:asciiTheme="minorHAnsi" w:hAnsiTheme="minorHAnsi"/>
          <w:b/>
          <w:sz w:val="24"/>
        </w:rPr>
        <w:t>Stow, D.AV</w:t>
      </w:r>
      <w:r w:rsidRPr="00386EFA">
        <w:rPr>
          <w:rFonts w:asciiTheme="minorHAnsi" w:hAnsiTheme="minorHAnsi"/>
          <w:sz w:val="24"/>
        </w:rPr>
        <w:t xml:space="preserve">., </w:t>
      </w:r>
      <w:r w:rsidRPr="00955649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>.  Seismic evidence for early Tertiary bottom-current controlled deposition in the Charlie Gibbs Fracture Zone.  Marine Geology, 56, 325-334.</w:t>
      </w:r>
    </w:p>
    <w:p w14:paraId="59215811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6F3C643B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Cretaceous to Recent submarine fans in the SE Angola Basin.  In W.W. Hay, J.C. </w:t>
      </w:r>
      <w:proofErr w:type="spellStart"/>
      <w:r w:rsidRPr="00386EFA">
        <w:rPr>
          <w:rFonts w:asciiTheme="minorHAnsi" w:hAnsiTheme="minorHAnsi"/>
          <w:sz w:val="24"/>
        </w:rPr>
        <w:t>Sibuet</w:t>
      </w:r>
      <w:proofErr w:type="spellEnd"/>
      <w:r w:rsidRPr="00386EFA">
        <w:rPr>
          <w:rFonts w:asciiTheme="minorHAnsi" w:hAnsiTheme="minorHAnsi"/>
          <w:sz w:val="24"/>
        </w:rPr>
        <w:t xml:space="preserve"> et al., Initial Reports DSDP vol. 75, 771-784.</w:t>
      </w:r>
    </w:p>
    <w:p w14:paraId="7ADE2663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773A70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Turbidite facies, associations and sequence in the SE Angola Basin. In W.W. Hay, J.C. </w:t>
      </w:r>
      <w:proofErr w:type="spellStart"/>
      <w:r w:rsidRPr="00386EFA">
        <w:rPr>
          <w:rFonts w:asciiTheme="minorHAnsi" w:hAnsiTheme="minorHAnsi"/>
          <w:sz w:val="24"/>
        </w:rPr>
        <w:t>Sibuet</w:t>
      </w:r>
      <w:proofErr w:type="spellEnd"/>
      <w:r w:rsidRPr="00386EFA">
        <w:rPr>
          <w:rFonts w:asciiTheme="minorHAnsi" w:hAnsiTheme="minorHAnsi"/>
          <w:sz w:val="24"/>
        </w:rPr>
        <w:t xml:space="preserve"> et al., Initial Reports DSDP vol. 75, 785-800.</w:t>
      </w:r>
    </w:p>
    <w:p w14:paraId="6ADB127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15FC959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Anatomy of debris flow deposits.  In W.W. Hay, J.C </w:t>
      </w:r>
      <w:proofErr w:type="spellStart"/>
      <w:r w:rsidRPr="00386EFA">
        <w:rPr>
          <w:rFonts w:asciiTheme="minorHAnsi" w:hAnsiTheme="minorHAnsi"/>
          <w:sz w:val="24"/>
        </w:rPr>
        <w:t>Sibuet</w:t>
      </w:r>
      <w:proofErr w:type="spellEnd"/>
      <w:r w:rsidRPr="00386EFA">
        <w:rPr>
          <w:rFonts w:asciiTheme="minorHAnsi" w:hAnsiTheme="minorHAnsi"/>
          <w:sz w:val="24"/>
        </w:rPr>
        <w:t xml:space="preserve"> </w:t>
      </w:r>
      <w:proofErr w:type="gramStart"/>
      <w:r w:rsidRPr="00386EFA">
        <w:rPr>
          <w:rFonts w:asciiTheme="minorHAnsi" w:hAnsiTheme="minorHAnsi"/>
          <w:sz w:val="24"/>
        </w:rPr>
        <w:t xml:space="preserve">et </w:t>
      </w:r>
      <w:proofErr w:type="spellStart"/>
      <w:r w:rsidRPr="00386EFA">
        <w:rPr>
          <w:rFonts w:asciiTheme="minorHAnsi" w:hAnsiTheme="minorHAnsi"/>
          <w:sz w:val="24"/>
        </w:rPr>
        <w:t>al.,Initial</w:t>
      </w:r>
      <w:proofErr w:type="spellEnd"/>
      <w:proofErr w:type="gramEnd"/>
      <w:r w:rsidRPr="00386EFA">
        <w:rPr>
          <w:rFonts w:asciiTheme="minorHAnsi" w:hAnsiTheme="minorHAnsi"/>
          <w:sz w:val="24"/>
        </w:rPr>
        <w:t xml:space="preserve"> Reports DSDP vol. 75, 801-807.</w:t>
      </w:r>
    </w:p>
    <w:p w14:paraId="02BC5A0A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ED6EB1B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Dean, W.E.,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Middle Cretaceous black shales at Site 530 in the SE Angola Basin.  In W.W. Hay, J.C. </w:t>
      </w:r>
      <w:proofErr w:type="spellStart"/>
      <w:r w:rsidRPr="00386EFA">
        <w:rPr>
          <w:rFonts w:asciiTheme="minorHAnsi" w:hAnsiTheme="minorHAnsi"/>
          <w:sz w:val="24"/>
        </w:rPr>
        <w:t>Sibuet</w:t>
      </w:r>
      <w:proofErr w:type="spellEnd"/>
      <w:r w:rsidRPr="00386EFA">
        <w:rPr>
          <w:rFonts w:asciiTheme="minorHAnsi" w:hAnsiTheme="minorHAnsi"/>
          <w:sz w:val="24"/>
        </w:rPr>
        <w:t xml:space="preserve"> et al., Initial Reports DSDP vol. 75, 809-817.</w:t>
      </w:r>
    </w:p>
    <w:p w14:paraId="66062A7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5994A1E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Miller, J.,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Mineralogy, petrology and diagenesis of sediment at Site 530, SE Angola Basin.  In W.W. Hay, J.C. </w:t>
      </w:r>
      <w:proofErr w:type="spellStart"/>
      <w:r w:rsidRPr="00386EFA">
        <w:rPr>
          <w:rFonts w:asciiTheme="minorHAnsi" w:hAnsiTheme="minorHAnsi"/>
          <w:sz w:val="24"/>
        </w:rPr>
        <w:t>Sibuet</w:t>
      </w:r>
      <w:proofErr w:type="spellEnd"/>
      <w:r w:rsidRPr="00386EFA">
        <w:rPr>
          <w:rFonts w:asciiTheme="minorHAnsi" w:hAnsiTheme="minorHAnsi"/>
          <w:sz w:val="24"/>
        </w:rPr>
        <w:t xml:space="preserve"> et al., Initial Reports DSDP vol. 75, 857-870.</w:t>
      </w:r>
    </w:p>
    <w:p w14:paraId="34BD1DAB" w14:textId="77777777" w:rsidR="00A94573" w:rsidRDefault="00A94573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627E88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Dean, W.E., Arthur, M.A. and </w:t>
      </w: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Diagenetic patterns in Atlantic Cretaceous black shales and </w:t>
      </w:r>
      <w:proofErr w:type="spellStart"/>
      <w:r w:rsidRPr="00386EFA">
        <w:rPr>
          <w:rFonts w:asciiTheme="minorHAnsi" w:hAnsiTheme="minorHAnsi"/>
          <w:sz w:val="24"/>
        </w:rPr>
        <w:t>multicoloured</w:t>
      </w:r>
      <w:proofErr w:type="spellEnd"/>
      <w:r w:rsidRPr="00386EFA">
        <w:rPr>
          <w:rFonts w:asciiTheme="minorHAnsi" w:hAnsiTheme="minorHAnsi"/>
          <w:sz w:val="24"/>
        </w:rPr>
        <w:t xml:space="preserve"> claystones, with emphasis on DSDP Site 530, southern Angola Basin.  In W.W. Hay, J.C. </w:t>
      </w:r>
      <w:proofErr w:type="spellStart"/>
      <w:r w:rsidRPr="00386EFA">
        <w:rPr>
          <w:rFonts w:asciiTheme="minorHAnsi" w:hAnsiTheme="minorHAnsi"/>
          <w:sz w:val="24"/>
        </w:rPr>
        <w:t>Sibuet</w:t>
      </w:r>
      <w:proofErr w:type="spellEnd"/>
      <w:r w:rsidRPr="00386EFA">
        <w:rPr>
          <w:rFonts w:asciiTheme="minorHAnsi" w:hAnsiTheme="minorHAnsi"/>
          <w:sz w:val="24"/>
        </w:rPr>
        <w:t xml:space="preserve"> </w:t>
      </w:r>
      <w:proofErr w:type="gramStart"/>
      <w:r w:rsidRPr="00386EFA">
        <w:rPr>
          <w:rFonts w:asciiTheme="minorHAnsi" w:hAnsiTheme="minorHAnsi"/>
          <w:sz w:val="24"/>
        </w:rPr>
        <w:t xml:space="preserve">et </w:t>
      </w:r>
      <w:proofErr w:type="spellStart"/>
      <w:r w:rsidRPr="00386EFA">
        <w:rPr>
          <w:rFonts w:asciiTheme="minorHAnsi" w:hAnsiTheme="minorHAnsi"/>
          <w:sz w:val="24"/>
        </w:rPr>
        <w:t>al.,Initial</w:t>
      </w:r>
      <w:proofErr w:type="spellEnd"/>
      <w:proofErr w:type="gramEnd"/>
      <w:r w:rsidRPr="00386EFA">
        <w:rPr>
          <w:rFonts w:asciiTheme="minorHAnsi" w:hAnsiTheme="minorHAnsi"/>
          <w:sz w:val="24"/>
        </w:rPr>
        <w:t xml:space="preserve"> Reports DSDP vol. 75, 819-844.</w:t>
      </w:r>
    </w:p>
    <w:p w14:paraId="540FB6B1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9E07A9D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Piper, D.J.W.,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>.  Deep-water fine-grained sediments: history, methodology and terminology.  In, D.A.V. Stow and D.J.W. Piper, editors, Fine-Grained Sediments: deep-water processes and facies.  Geol. Soc. Lond. Spec. Publ., 15, 3-15.</w:t>
      </w:r>
    </w:p>
    <w:p w14:paraId="33CCE2D4" w14:textId="77777777" w:rsidR="00692BBD" w:rsidRPr="00A35BF5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b/>
          <w:sz w:val="24"/>
        </w:rPr>
      </w:pPr>
    </w:p>
    <w:p w14:paraId="5626BA5A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Piper, D.J.W.,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>.  Deep-water fine-grained sediments: facies models. In, D.A.V. Stow and D.J.W. Piper, editors, Fine-Grained Sediments: deep-water processes and facies, Geol. Soc. Lond. Spec. Publ., 15, 611-646.</w:t>
      </w:r>
    </w:p>
    <w:p w14:paraId="26C7F8A5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609AA5A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Alam, M. and Piper, D.J.W.,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>.  Sedimentology of the Halifax Slate Formation, Nova Scotia: lower Paleozoic fine-grained turbidites.  In, D.A.V. Stow and D.J.W. Piper, editors, Fine-Grained Sediments: deep-water processes and facies, Geol. Soc. Lond. Spec. Publ., 15, 127-144.</w:t>
      </w:r>
    </w:p>
    <w:p w14:paraId="27D133E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FC229DF" w14:textId="77777777" w:rsidR="00692BBD" w:rsidRPr="00386EFA" w:rsidRDefault="00A35BF5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Stow, D.A.</w:t>
      </w:r>
      <w:r w:rsidR="00692BBD" w:rsidRPr="00A35BF5">
        <w:rPr>
          <w:rFonts w:asciiTheme="minorHAnsi" w:hAnsiTheme="minorHAnsi"/>
          <w:b/>
          <w:sz w:val="24"/>
        </w:rPr>
        <w:t>V</w:t>
      </w:r>
      <w:r w:rsidR="00692BBD" w:rsidRPr="00386EFA">
        <w:rPr>
          <w:rFonts w:asciiTheme="minorHAnsi" w:hAnsiTheme="minorHAnsi"/>
          <w:sz w:val="24"/>
        </w:rPr>
        <w:t xml:space="preserve">., Wezel, F.C., Savelli, D., Rainey, S.C. and Angell, G. </w:t>
      </w:r>
      <w:r w:rsidR="00692BBD" w:rsidRPr="00A86E23">
        <w:rPr>
          <w:rFonts w:asciiTheme="minorHAnsi" w:hAnsiTheme="minorHAnsi"/>
          <w:b/>
          <w:sz w:val="24"/>
        </w:rPr>
        <w:t>1984</w:t>
      </w:r>
      <w:r w:rsidR="00692BBD" w:rsidRPr="00386EFA">
        <w:rPr>
          <w:rFonts w:asciiTheme="minorHAnsi" w:hAnsiTheme="minorHAnsi"/>
          <w:sz w:val="24"/>
        </w:rPr>
        <w:t xml:space="preserve">.  Depositional model for </w:t>
      </w:r>
      <w:proofErr w:type="gramStart"/>
      <w:r w:rsidR="00692BBD" w:rsidRPr="00386EFA">
        <w:rPr>
          <w:rFonts w:asciiTheme="minorHAnsi" w:hAnsiTheme="minorHAnsi"/>
          <w:sz w:val="24"/>
        </w:rPr>
        <w:t>calculates</w:t>
      </w:r>
      <w:proofErr w:type="gramEnd"/>
      <w:r w:rsidR="00692BBD" w:rsidRPr="00386EFA">
        <w:rPr>
          <w:rFonts w:asciiTheme="minorHAnsi" w:hAnsiTheme="minorHAnsi"/>
          <w:sz w:val="24"/>
        </w:rPr>
        <w:t>: Scaglia Rossa limestones, Umbro-</w:t>
      </w:r>
      <w:proofErr w:type="spellStart"/>
      <w:r w:rsidR="00692BBD" w:rsidRPr="00386EFA">
        <w:rPr>
          <w:rFonts w:asciiTheme="minorHAnsi" w:hAnsiTheme="minorHAnsi"/>
          <w:sz w:val="24"/>
        </w:rPr>
        <w:t>Marchean</w:t>
      </w:r>
      <w:proofErr w:type="spellEnd"/>
      <w:r w:rsidR="00692BBD" w:rsidRPr="00386EFA">
        <w:rPr>
          <w:rFonts w:asciiTheme="minorHAnsi" w:hAnsiTheme="minorHAnsi"/>
          <w:sz w:val="24"/>
        </w:rPr>
        <w:t xml:space="preserve"> Apennines. In, D.A.V. Stow &amp; D.J.W. Piper, editors, Fine-Grained Sediments: deep-water processes and facies, Geol. Soc. Lond. Spec. Publ., 15, 223-243.</w:t>
      </w:r>
    </w:p>
    <w:p w14:paraId="76CD25E0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73308B9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Holbrook, J.A.,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North Atlantic contourites: an overview.  </w:t>
      </w:r>
      <w:proofErr w:type="gramStart"/>
      <w:r w:rsidRPr="00386EFA">
        <w:rPr>
          <w:rFonts w:asciiTheme="minorHAnsi" w:hAnsiTheme="minorHAnsi"/>
          <w:sz w:val="24"/>
        </w:rPr>
        <w:t xml:space="preserve">In,   </w:t>
      </w:r>
      <w:proofErr w:type="gramEnd"/>
      <w:r w:rsidRPr="00386EFA">
        <w:rPr>
          <w:rFonts w:asciiTheme="minorHAnsi" w:hAnsiTheme="minorHAnsi"/>
          <w:sz w:val="24"/>
        </w:rPr>
        <w:t>D.A.V. Stow and D.J.W. Piper, editors, Fine-Grained Sediments: deep-water processes and facies, Geol. Soc. Lond. Spec. Publ., 15, 245-256.</w:t>
      </w:r>
    </w:p>
    <w:p w14:paraId="3BE26EE9" w14:textId="77777777" w:rsidR="00692BBD" w:rsidRPr="00386EFA" w:rsidRDefault="00692BBD" w:rsidP="00692BBD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14:paraId="78C5A1FB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Gonthier, E., Faugeres, J.C. and </w:t>
      </w: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Contourite facies of the Faro </w:t>
      </w:r>
      <w:proofErr w:type="gramStart"/>
      <w:r w:rsidRPr="00386EFA">
        <w:rPr>
          <w:rFonts w:asciiTheme="minorHAnsi" w:hAnsiTheme="minorHAnsi"/>
          <w:sz w:val="24"/>
        </w:rPr>
        <w:t>Drift,  Gulf</w:t>
      </w:r>
      <w:proofErr w:type="gramEnd"/>
      <w:r w:rsidRPr="00386EFA">
        <w:rPr>
          <w:rFonts w:asciiTheme="minorHAnsi" w:hAnsiTheme="minorHAnsi"/>
          <w:sz w:val="24"/>
        </w:rPr>
        <w:t xml:space="preserve"> of Cadiz.  In, D.A.V. Stow and D.J.W. Piper, editors, Fine-Grained Sediments: deep-water processes and facies, Geol. Soc. Lond. Spec. Publ., 15,275-292.</w:t>
      </w:r>
    </w:p>
    <w:p w14:paraId="50E4030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654420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Arthur, M.A., Dean, W.E. and </w:t>
      </w: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Models for the deposition </w:t>
      </w:r>
      <w:proofErr w:type="gramStart"/>
      <w:r w:rsidRPr="00386EFA">
        <w:rPr>
          <w:rFonts w:asciiTheme="minorHAnsi" w:hAnsiTheme="minorHAnsi"/>
          <w:sz w:val="24"/>
        </w:rPr>
        <w:t>of  Mesozoic</w:t>
      </w:r>
      <w:proofErr w:type="gramEnd"/>
      <w:r w:rsidRPr="00386EFA">
        <w:rPr>
          <w:rFonts w:asciiTheme="minorHAnsi" w:hAnsiTheme="minorHAnsi"/>
          <w:sz w:val="24"/>
        </w:rPr>
        <w:t>-Cenozoic fine-grained organic-rich sediment in the deep-sea.  In: D.A.V.  Stow and D.J.W. Piper, (eds), Fine-Grained Sediments: deep-water processes and facies.  Geol. Soc. Lond. Spec. Publ., 15, 527-561.</w:t>
      </w:r>
    </w:p>
    <w:p w14:paraId="79772D96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6C1CC229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Holbrook, J.A.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>.  Hatton Drift co</w:t>
      </w:r>
      <w:r w:rsidR="00A86E23">
        <w:rPr>
          <w:rFonts w:asciiTheme="minorHAnsi" w:hAnsiTheme="minorHAnsi"/>
          <w:sz w:val="24"/>
        </w:rPr>
        <w:t xml:space="preserve">ntourites, Northeast Atlantic, </w:t>
      </w:r>
      <w:r w:rsidRPr="00386EFA">
        <w:rPr>
          <w:rFonts w:asciiTheme="minorHAnsi" w:hAnsiTheme="minorHAnsi"/>
          <w:sz w:val="24"/>
        </w:rPr>
        <w:t>DSDP 81.  In: D.G. Roberts, D. Schnitker et al.  Initial Reports DSDP v.81, 695-699.</w:t>
      </w:r>
    </w:p>
    <w:p w14:paraId="265183AD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035432A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Faugeres, J.C., Gonthier, E., and </w:t>
      </w: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Contourite drift </w:t>
      </w:r>
      <w:proofErr w:type="spellStart"/>
      <w:r w:rsidRPr="00386EFA">
        <w:rPr>
          <w:rFonts w:asciiTheme="minorHAnsi" w:hAnsiTheme="minorHAnsi"/>
          <w:sz w:val="24"/>
        </w:rPr>
        <w:t>moulded</w:t>
      </w:r>
      <w:proofErr w:type="spellEnd"/>
      <w:r w:rsidRPr="00386EFA">
        <w:rPr>
          <w:rFonts w:asciiTheme="minorHAnsi" w:hAnsiTheme="minorHAnsi"/>
          <w:sz w:val="24"/>
        </w:rPr>
        <w:t xml:space="preserve"> by deep Mediterranean outflow.  Geology, 12(5), 296-300.</w:t>
      </w:r>
    </w:p>
    <w:p w14:paraId="365E686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ED79EC4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Bouma, A.H., Coleman, J. et al.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 xml:space="preserve">.  Challenger </w:t>
      </w:r>
      <w:proofErr w:type="gramStart"/>
      <w:r w:rsidRPr="00386EFA">
        <w:rPr>
          <w:rFonts w:asciiTheme="minorHAnsi" w:hAnsiTheme="minorHAnsi"/>
          <w:sz w:val="24"/>
        </w:rPr>
        <w:t>drills</w:t>
      </w:r>
      <w:proofErr w:type="gramEnd"/>
      <w:r w:rsidRPr="00386EFA">
        <w:rPr>
          <w:rFonts w:asciiTheme="minorHAnsi" w:hAnsiTheme="minorHAnsi"/>
          <w:sz w:val="24"/>
        </w:rPr>
        <w:t xml:space="preserve"> Mississippi Fan.  Geotimes, July 1984. 15-18.</w:t>
      </w:r>
    </w:p>
    <w:p w14:paraId="10F2A843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82DCAC3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Piper, D.J.W.,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>.  Fine-grained sediments: deep-water processes and facies.  Geol. Soc. London Spec. Publication No.15, 659 pages.</w:t>
      </w:r>
    </w:p>
    <w:p w14:paraId="1FC86C10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66E677C1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Hay, W.W., Sibuet, J.C. </w:t>
      </w:r>
      <w:r w:rsidRPr="00386EFA">
        <w:rPr>
          <w:rFonts w:asciiTheme="minorHAnsi" w:hAnsiTheme="minorHAnsi"/>
          <w:i/>
          <w:iCs/>
          <w:sz w:val="24"/>
        </w:rPr>
        <w:t>et al</w:t>
      </w:r>
      <w:r w:rsidRPr="00386EFA">
        <w:rPr>
          <w:rFonts w:asciiTheme="minorHAnsi" w:hAnsiTheme="minorHAnsi"/>
          <w:sz w:val="24"/>
        </w:rPr>
        <w:t xml:space="preserve">., </w:t>
      </w:r>
      <w:r w:rsidRPr="00A86E23">
        <w:rPr>
          <w:rFonts w:asciiTheme="minorHAnsi" w:hAnsiTheme="minorHAnsi"/>
          <w:b/>
          <w:sz w:val="24"/>
        </w:rPr>
        <w:t>1984</w:t>
      </w:r>
      <w:r w:rsidRPr="00386EFA">
        <w:rPr>
          <w:rFonts w:asciiTheme="minorHAnsi" w:hAnsiTheme="minorHAnsi"/>
          <w:sz w:val="24"/>
        </w:rPr>
        <w:t>.  Initial Reports of the Deep-Sea Drilling Project, Leg LXX-V (2 volumes).  US Govt. Print. Office, Washington DC., 1294pp.</w:t>
      </w:r>
    </w:p>
    <w:p w14:paraId="328D0E11" w14:textId="77777777" w:rsidR="00A86E23" w:rsidRDefault="00A86E23" w:rsidP="00692BBD">
      <w:pPr>
        <w:pStyle w:val="DefaultText1"/>
        <w:rPr>
          <w:rFonts w:asciiTheme="minorHAnsi" w:hAnsiTheme="minorHAnsi"/>
          <w:sz w:val="24"/>
        </w:rPr>
      </w:pPr>
    </w:p>
    <w:p w14:paraId="68616BAE" w14:textId="77777777" w:rsidR="00A86E23" w:rsidRPr="00A86E23" w:rsidRDefault="00A86E23" w:rsidP="00B43821">
      <w:pPr>
        <w:pStyle w:val="Heading1"/>
      </w:pPr>
      <w:r>
        <w:t>1983</w:t>
      </w:r>
    </w:p>
    <w:p w14:paraId="7C6CD351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5F3B3D9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Normark, W.R., Piper, D.J.W. and </w:t>
      </w: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1983</w:t>
      </w:r>
      <w:r w:rsidRPr="00386EFA">
        <w:rPr>
          <w:rFonts w:asciiTheme="minorHAnsi" w:hAnsiTheme="minorHAnsi"/>
          <w:sz w:val="24"/>
        </w:rPr>
        <w:t>.  Quaternary development of channels, levees and lobes on the middle Laurentian Fan.  AAPG Bull. 67, 1400-1409.</w:t>
      </w:r>
    </w:p>
    <w:p w14:paraId="21477B8D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E5BA378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 1983</w:t>
      </w:r>
      <w:r w:rsidRPr="00386EFA">
        <w:rPr>
          <w:rFonts w:asciiTheme="minorHAnsi" w:hAnsiTheme="minorHAnsi"/>
          <w:sz w:val="24"/>
        </w:rPr>
        <w:t>.  Sedimentology of the Brae Oilfield area, North Sea: a reply.  J.  Petroleum Geology 6, 103-104.</w:t>
      </w:r>
    </w:p>
    <w:p w14:paraId="2C9B04DE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2167D0F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Bouma, A.H., Coleman, J. et al., </w:t>
      </w:r>
      <w:r w:rsidRPr="00A86E23">
        <w:rPr>
          <w:rFonts w:asciiTheme="minorHAnsi" w:hAnsiTheme="minorHAnsi"/>
          <w:b/>
          <w:sz w:val="24"/>
        </w:rPr>
        <w:t>1983</w:t>
      </w:r>
      <w:r w:rsidRPr="00386EFA">
        <w:rPr>
          <w:rFonts w:asciiTheme="minorHAnsi" w:hAnsiTheme="minorHAnsi"/>
          <w:sz w:val="24"/>
        </w:rPr>
        <w:t>.  Deep Sea Drilling Project on the Mississippi Fan.  Nature, 306, 736-737.</w:t>
      </w:r>
    </w:p>
    <w:p w14:paraId="43C87C12" w14:textId="77777777" w:rsidR="00A86E23" w:rsidRDefault="00A86E23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D4C8D49" w14:textId="77777777" w:rsidR="00A86E23" w:rsidRPr="00A86E23" w:rsidRDefault="00A86E23" w:rsidP="00B43821">
      <w:pPr>
        <w:pStyle w:val="Heading1"/>
      </w:pPr>
      <w:r>
        <w:lastRenderedPageBreak/>
        <w:t>1982</w:t>
      </w:r>
    </w:p>
    <w:p w14:paraId="7CD5260C" w14:textId="77777777" w:rsidR="00692BBD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1821965E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., Bishop, C.D. and Mills, S.J., </w:t>
      </w:r>
      <w:r w:rsidRPr="00A86E23">
        <w:rPr>
          <w:rFonts w:asciiTheme="minorHAnsi" w:hAnsiTheme="minorHAnsi"/>
          <w:b/>
          <w:sz w:val="24"/>
        </w:rPr>
        <w:t>1982</w:t>
      </w:r>
      <w:r w:rsidRPr="00386EFA">
        <w:rPr>
          <w:rFonts w:asciiTheme="minorHAnsi" w:hAnsiTheme="minorHAnsi"/>
          <w:sz w:val="24"/>
        </w:rPr>
        <w:t>.  Sedim</w:t>
      </w:r>
      <w:r w:rsidR="00A86E23">
        <w:rPr>
          <w:rFonts w:asciiTheme="minorHAnsi" w:hAnsiTheme="minorHAnsi"/>
          <w:sz w:val="24"/>
        </w:rPr>
        <w:t xml:space="preserve">entology of the Brae Oilfield, </w:t>
      </w:r>
      <w:r w:rsidRPr="00386EFA">
        <w:rPr>
          <w:rFonts w:asciiTheme="minorHAnsi" w:hAnsiTheme="minorHAnsi"/>
          <w:sz w:val="24"/>
        </w:rPr>
        <w:t xml:space="preserve">North Sea: fan models and controls.  </w:t>
      </w:r>
      <w:proofErr w:type="spellStart"/>
      <w:proofErr w:type="gramStart"/>
      <w:r w:rsidRPr="00386EFA">
        <w:rPr>
          <w:rFonts w:asciiTheme="minorHAnsi" w:hAnsiTheme="minorHAnsi"/>
          <w:sz w:val="24"/>
        </w:rPr>
        <w:t>J.Petroleum</w:t>
      </w:r>
      <w:proofErr w:type="spellEnd"/>
      <w:proofErr w:type="gramEnd"/>
      <w:r w:rsidRPr="00386EFA">
        <w:rPr>
          <w:rFonts w:asciiTheme="minorHAnsi" w:hAnsiTheme="minorHAnsi"/>
          <w:sz w:val="24"/>
        </w:rPr>
        <w:t xml:space="preserve"> Geol.5, 129-148.</w:t>
      </w:r>
    </w:p>
    <w:p w14:paraId="5B925F4D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95EEDEF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Hay, W.W., Sibuet, J-C and the scientific party, </w:t>
      </w:r>
      <w:r w:rsidRPr="00A86E23">
        <w:rPr>
          <w:rFonts w:asciiTheme="minorHAnsi" w:hAnsiTheme="minorHAnsi"/>
          <w:b/>
          <w:sz w:val="24"/>
        </w:rPr>
        <w:t>1982</w:t>
      </w:r>
      <w:r w:rsidRPr="00386EFA">
        <w:rPr>
          <w:rFonts w:asciiTheme="minorHAnsi" w:hAnsiTheme="minorHAnsi"/>
          <w:sz w:val="24"/>
        </w:rPr>
        <w:t>.  Sedimentation and accumulation of organic carbon in the Angola Basin and on Walvis Ridge: preliminary results of DSDP Leg 75.  Geol. Soc. America Bull. 93, 1038-1050.</w:t>
      </w:r>
    </w:p>
    <w:p w14:paraId="69DA9EF2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310A1CE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1982</w:t>
      </w:r>
      <w:r w:rsidRPr="00386EFA">
        <w:rPr>
          <w:rFonts w:asciiTheme="minorHAnsi" w:hAnsiTheme="minorHAnsi"/>
          <w:sz w:val="24"/>
        </w:rPr>
        <w:t>.  Bottom currents and contourites in the North Atlantic. (I.G.B.A.)  Bull. Inst. Geol. Bassin d'Aquitaine 31, 151-166.</w:t>
      </w:r>
    </w:p>
    <w:p w14:paraId="301C00ED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D5C5A91" w14:textId="77777777" w:rsidR="00692BBD" w:rsidRPr="00386EFA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D.A-V.,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1982</w:t>
      </w:r>
      <w:r w:rsidRPr="00386EFA">
        <w:rPr>
          <w:rFonts w:asciiTheme="minorHAnsi" w:hAnsiTheme="minorHAnsi"/>
          <w:sz w:val="24"/>
        </w:rPr>
        <w:t>.  Towards an anatomy of fine-grained sediments.  Episodes, 1982</w:t>
      </w:r>
      <w:r w:rsidR="00A86E23">
        <w:rPr>
          <w:rFonts w:asciiTheme="minorHAnsi" w:hAnsiTheme="minorHAnsi"/>
          <w:sz w:val="24"/>
        </w:rPr>
        <w:t xml:space="preserve">, </w:t>
      </w:r>
      <w:r w:rsidRPr="00386EFA">
        <w:rPr>
          <w:rFonts w:asciiTheme="minorHAnsi" w:hAnsiTheme="minorHAnsi"/>
          <w:sz w:val="24"/>
        </w:rPr>
        <w:t>3-4.</w:t>
      </w:r>
    </w:p>
    <w:p w14:paraId="1B0B4EAF" w14:textId="77777777" w:rsidR="00D635C0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BD65988" w14:textId="77777777" w:rsidR="00A86E23" w:rsidRPr="00955649" w:rsidRDefault="00A86E23" w:rsidP="00B43821">
      <w:pPr>
        <w:pStyle w:val="Heading1"/>
      </w:pPr>
      <w:r>
        <w:t>1981</w:t>
      </w:r>
    </w:p>
    <w:p w14:paraId="0935749A" w14:textId="77777777" w:rsidR="00A86E23" w:rsidRPr="00A86E23" w:rsidRDefault="00A86E23" w:rsidP="00D635C0">
      <w:pPr>
        <w:pStyle w:val="DefaultText1"/>
        <w:numPr>
          <w:ilvl w:val="12"/>
          <w:numId w:val="0"/>
        </w:numPr>
        <w:rPr>
          <w:rFonts w:asciiTheme="minorHAnsi" w:hAnsiTheme="minorHAnsi"/>
          <w:b/>
          <w:sz w:val="24"/>
        </w:rPr>
      </w:pPr>
    </w:p>
    <w:p w14:paraId="62C6E247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, </w:t>
      </w:r>
      <w:r w:rsidRPr="00A86E23">
        <w:rPr>
          <w:rFonts w:asciiTheme="minorHAnsi" w:hAnsiTheme="minorHAnsi"/>
          <w:b/>
          <w:sz w:val="24"/>
        </w:rPr>
        <w:t>1981</w:t>
      </w:r>
      <w:r w:rsidRPr="00386EFA">
        <w:rPr>
          <w:rFonts w:asciiTheme="minorHAnsi" w:hAnsiTheme="minorHAnsi"/>
          <w:sz w:val="24"/>
        </w:rPr>
        <w:t>.  The Laurentian Fan: morphology, sediments, processes and growth        pattern - models for hydrocarbon exploration.  AAPG Bull. 65, 375-393.</w:t>
      </w:r>
    </w:p>
    <w:p w14:paraId="02E3AFB0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3D7AA02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Lovell, J.P.B. and </w:t>
      </w: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1981</w:t>
      </w:r>
      <w:r w:rsidRPr="00386EFA">
        <w:rPr>
          <w:rFonts w:asciiTheme="minorHAnsi" w:hAnsiTheme="minorHAnsi"/>
          <w:sz w:val="24"/>
        </w:rPr>
        <w:t>.  Identification of ancient sandy contourites.  Geology 9, 347-349.</w:t>
      </w:r>
    </w:p>
    <w:p w14:paraId="33A1FBFA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684C69EE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 xml:space="preserve">Stow, D.A.V., </w:t>
      </w:r>
      <w:r w:rsidRPr="00A86E23">
        <w:rPr>
          <w:rFonts w:asciiTheme="minorHAnsi" w:hAnsiTheme="minorHAnsi"/>
          <w:b/>
          <w:sz w:val="24"/>
        </w:rPr>
        <w:t>1981</w:t>
      </w:r>
      <w:r w:rsidRPr="00386EFA">
        <w:rPr>
          <w:rFonts w:asciiTheme="minorHAnsi" w:hAnsiTheme="minorHAnsi"/>
          <w:sz w:val="24"/>
        </w:rPr>
        <w:t xml:space="preserve">.  Fine-grained sediments: terminology.  Q.J. </w:t>
      </w:r>
      <w:proofErr w:type="spellStart"/>
      <w:r w:rsidRPr="00386EFA">
        <w:rPr>
          <w:rFonts w:asciiTheme="minorHAnsi" w:hAnsiTheme="minorHAnsi"/>
          <w:sz w:val="24"/>
        </w:rPr>
        <w:t>Eng.Geo</w:t>
      </w:r>
      <w:proofErr w:type="spellEnd"/>
      <w:r w:rsidRPr="00386EFA">
        <w:rPr>
          <w:rFonts w:asciiTheme="minorHAnsi" w:hAnsiTheme="minorHAnsi"/>
          <w:sz w:val="24"/>
        </w:rPr>
        <w:t>. 14, 243-244.</w:t>
      </w:r>
    </w:p>
    <w:p w14:paraId="5688AD92" w14:textId="77777777" w:rsidR="00692BBD" w:rsidRDefault="00692BBD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4779946" w14:textId="77777777" w:rsidR="00A86E23" w:rsidRPr="00955649" w:rsidRDefault="00A86E23" w:rsidP="00B43821">
      <w:pPr>
        <w:pStyle w:val="Heading1"/>
      </w:pPr>
      <w:r>
        <w:t>1980</w:t>
      </w:r>
    </w:p>
    <w:p w14:paraId="0B3FE71A" w14:textId="77777777" w:rsidR="00A86E23" w:rsidRPr="00386EFA" w:rsidRDefault="00A86E23" w:rsidP="00692BBD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D918DAA" w14:textId="77777777" w:rsidR="00D635C0" w:rsidRPr="00386EFA" w:rsidRDefault="00D635C0" w:rsidP="00D635C0">
      <w:pPr>
        <w:pStyle w:val="DefaultText1"/>
        <w:numPr>
          <w:ilvl w:val="12"/>
          <w:numId w:val="0"/>
        </w:numPr>
        <w:tabs>
          <w:tab w:val="left" w:pos="450"/>
        </w:tabs>
        <w:rPr>
          <w:rFonts w:asciiTheme="minorHAnsi" w:hAnsiTheme="minorHAnsi"/>
          <w:sz w:val="24"/>
        </w:rPr>
      </w:pPr>
      <w:r w:rsidRPr="00386EFA">
        <w:rPr>
          <w:rFonts w:asciiTheme="minorHAnsi" w:hAnsiTheme="minorHAnsi"/>
          <w:sz w:val="24"/>
        </w:rPr>
        <w:t xml:space="preserve">Normark, W.R., Hess, G., </w:t>
      </w:r>
      <w:r w:rsidRPr="00A35BF5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Bowen, A.J., </w:t>
      </w:r>
      <w:r w:rsidRPr="00A86E23">
        <w:rPr>
          <w:rFonts w:asciiTheme="minorHAnsi" w:hAnsiTheme="minorHAnsi"/>
          <w:b/>
          <w:sz w:val="24"/>
        </w:rPr>
        <w:t>1980</w:t>
      </w:r>
      <w:r w:rsidRPr="00386EFA">
        <w:rPr>
          <w:rFonts w:asciiTheme="minorHAnsi" w:hAnsiTheme="minorHAnsi"/>
          <w:sz w:val="24"/>
        </w:rPr>
        <w:t>.  Sediment waves on Monterey Fan levee: preliminary physical interpretation.  Mar.  Geol., 37, 1-18.</w:t>
      </w:r>
    </w:p>
    <w:p w14:paraId="43F47598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45022F6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Bowen, A.J. </w:t>
      </w:r>
      <w:r w:rsidRPr="00A86E23">
        <w:rPr>
          <w:rFonts w:asciiTheme="minorHAnsi" w:hAnsiTheme="minorHAnsi"/>
          <w:b/>
          <w:sz w:val="24"/>
        </w:rPr>
        <w:t>1980</w:t>
      </w:r>
      <w:r w:rsidRPr="00386EFA">
        <w:rPr>
          <w:rFonts w:asciiTheme="minorHAnsi" w:hAnsiTheme="minorHAnsi"/>
          <w:sz w:val="24"/>
        </w:rPr>
        <w:t>.  Physical model for the transport and sorting of fine-grained sediment in turbidity currents.  Sedimentology, 27, 31-46.</w:t>
      </w:r>
    </w:p>
    <w:p w14:paraId="6159E991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1625457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Shanmugam, G., </w:t>
      </w:r>
      <w:r w:rsidRPr="00A86E23">
        <w:rPr>
          <w:rFonts w:asciiTheme="minorHAnsi" w:hAnsiTheme="minorHAnsi"/>
          <w:b/>
          <w:sz w:val="24"/>
        </w:rPr>
        <w:t>1980</w:t>
      </w:r>
      <w:r w:rsidRPr="00386EFA">
        <w:rPr>
          <w:rFonts w:asciiTheme="minorHAnsi" w:hAnsiTheme="minorHAnsi"/>
          <w:sz w:val="24"/>
        </w:rPr>
        <w:t xml:space="preserve">.  Sequence of structures in ancient and modern fine-grained turbidites.  </w:t>
      </w:r>
      <w:proofErr w:type="spellStart"/>
      <w:r w:rsidRPr="00386EFA">
        <w:rPr>
          <w:rFonts w:asciiTheme="minorHAnsi" w:hAnsiTheme="minorHAnsi"/>
          <w:sz w:val="24"/>
        </w:rPr>
        <w:t>Sedim</w:t>
      </w:r>
      <w:proofErr w:type="spellEnd"/>
      <w:r w:rsidRPr="00386EFA">
        <w:rPr>
          <w:rFonts w:asciiTheme="minorHAnsi" w:hAnsiTheme="minorHAnsi"/>
          <w:sz w:val="24"/>
        </w:rPr>
        <w:t>.  Geol., 25, 23-42.</w:t>
      </w:r>
    </w:p>
    <w:p w14:paraId="444A6054" w14:textId="77777777" w:rsidR="00D635C0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45E3E5E" w14:textId="77777777" w:rsidR="00A86E23" w:rsidRPr="00955649" w:rsidRDefault="00A86E23" w:rsidP="00B43821">
      <w:pPr>
        <w:pStyle w:val="Heading1"/>
      </w:pPr>
      <w:r>
        <w:t>1979</w:t>
      </w:r>
    </w:p>
    <w:p w14:paraId="5E8BA3C4" w14:textId="77777777" w:rsidR="00A86E23" w:rsidRDefault="00A86E23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2E168DB7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1979</w:t>
      </w:r>
      <w:r w:rsidRPr="00386EFA">
        <w:rPr>
          <w:rFonts w:asciiTheme="minorHAnsi" w:hAnsiTheme="minorHAnsi"/>
          <w:sz w:val="24"/>
        </w:rPr>
        <w:t>.  Method for silt and sand fabric analysis in d</w:t>
      </w:r>
      <w:r w:rsidR="00B43821">
        <w:rPr>
          <w:rFonts w:asciiTheme="minorHAnsi" w:hAnsiTheme="minorHAnsi"/>
          <w:sz w:val="24"/>
        </w:rPr>
        <w:t xml:space="preserve">eep-sea cores.  J. </w:t>
      </w:r>
      <w:proofErr w:type="spellStart"/>
      <w:r w:rsidR="00B43821">
        <w:rPr>
          <w:rFonts w:asciiTheme="minorHAnsi" w:hAnsiTheme="minorHAnsi"/>
          <w:sz w:val="24"/>
        </w:rPr>
        <w:t>S</w:t>
      </w:r>
      <w:r w:rsidRPr="00386EFA">
        <w:rPr>
          <w:rFonts w:asciiTheme="minorHAnsi" w:hAnsiTheme="minorHAnsi"/>
          <w:sz w:val="24"/>
        </w:rPr>
        <w:t>edim</w:t>
      </w:r>
      <w:proofErr w:type="spellEnd"/>
      <w:r w:rsidRPr="00386EFA">
        <w:rPr>
          <w:rFonts w:asciiTheme="minorHAnsi" w:hAnsiTheme="minorHAnsi"/>
          <w:sz w:val="24"/>
        </w:rPr>
        <w:t>. Petrol., 39, 627-630.</w:t>
      </w:r>
    </w:p>
    <w:p w14:paraId="32477475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A4B7136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1979</w:t>
      </w:r>
      <w:r w:rsidRPr="00386EFA">
        <w:rPr>
          <w:rFonts w:asciiTheme="minorHAnsi" w:hAnsiTheme="minorHAnsi"/>
          <w:sz w:val="24"/>
        </w:rPr>
        <w:t>.  Distinguishing between fine-grained turbidites and contourites on the deep-water margin off Nova Scotia.  Sedimentology, 26, 371-387.</w:t>
      </w:r>
    </w:p>
    <w:p w14:paraId="3B43141C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7675ACE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lastRenderedPageBreak/>
        <w:t>Stow, D.A.V</w:t>
      </w:r>
      <w:r w:rsidRPr="00386EFA">
        <w:rPr>
          <w:rFonts w:asciiTheme="minorHAnsi" w:hAnsiTheme="minorHAnsi"/>
          <w:sz w:val="24"/>
        </w:rPr>
        <w:t xml:space="preserve">. and Lovell, J.P.B., </w:t>
      </w:r>
      <w:r w:rsidRPr="00A86E23">
        <w:rPr>
          <w:rFonts w:asciiTheme="minorHAnsi" w:hAnsiTheme="minorHAnsi"/>
          <w:b/>
          <w:sz w:val="24"/>
        </w:rPr>
        <w:t>1979</w:t>
      </w:r>
      <w:r w:rsidRPr="00386EFA">
        <w:rPr>
          <w:rFonts w:asciiTheme="minorHAnsi" w:hAnsiTheme="minorHAnsi"/>
          <w:sz w:val="24"/>
        </w:rPr>
        <w:t>.  Contourites: their recognition in modern and ancient sediments.  Earth Sci.  Reviews, 14, 251-291.</w:t>
      </w:r>
    </w:p>
    <w:p w14:paraId="73134223" w14:textId="77777777" w:rsidR="00D635C0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4DD267C" w14:textId="77777777" w:rsidR="00A86E23" w:rsidRPr="00955649" w:rsidRDefault="00A86E23" w:rsidP="00B43821">
      <w:pPr>
        <w:pStyle w:val="Heading1"/>
      </w:pPr>
      <w:r>
        <w:t>1978</w:t>
      </w:r>
    </w:p>
    <w:p w14:paraId="731A40EE" w14:textId="77777777" w:rsidR="00A86E23" w:rsidRDefault="00A86E23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139DB27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</w:t>
      </w:r>
      <w:r w:rsidRPr="00386EFA">
        <w:rPr>
          <w:rFonts w:asciiTheme="minorHAnsi" w:hAnsiTheme="minorHAnsi"/>
          <w:sz w:val="24"/>
        </w:rPr>
        <w:t xml:space="preserve">. and Aksu, A.E., </w:t>
      </w:r>
      <w:r w:rsidRPr="00A86E23">
        <w:rPr>
          <w:rFonts w:asciiTheme="minorHAnsi" w:hAnsiTheme="minorHAnsi"/>
          <w:b/>
          <w:sz w:val="24"/>
        </w:rPr>
        <w:t>1978</w:t>
      </w:r>
      <w:r w:rsidRPr="00386EFA">
        <w:rPr>
          <w:rFonts w:asciiTheme="minorHAnsi" w:hAnsiTheme="minorHAnsi"/>
          <w:sz w:val="24"/>
        </w:rPr>
        <w:t xml:space="preserve">.  Disturbances in soft sediments </w:t>
      </w:r>
      <w:proofErr w:type="gramStart"/>
      <w:r w:rsidRPr="00386EFA">
        <w:rPr>
          <w:rFonts w:asciiTheme="minorHAnsi" w:hAnsiTheme="minorHAnsi"/>
          <w:sz w:val="24"/>
        </w:rPr>
        <w:t>due</w:t>
      </w:r>
      <w:proofErr w:type="gramEnd"/>
      <w:r w:rsidRPr="00386EFA">
        <w:rPr>
          <w:rFonts w:asciiTheme="minorHAnsi" w:hAnsiTheme="minorHAnsi"/>
          <w:sz w:val="24"/>
        </w:rPr>
        <w:t xml:space="preserve"> to piston coring. Mar.</w:t>
      </w:r>
      <w:r w:rsidR="00846604">
        <w:rPr>
          <w:rFonts w:asciiTheme="minorHAnsi" w:hAnsiTheme="minorHAnsi"/>
          <w:sz w:val="24"/>
        </w:rPr>
        <w:t xml:space="preserve"> </w:t>
      </w:r>
      <w:r w:rsidRPr="00386EFA">
        <w:rPr>
          <w:rFonts w:asciiTheme="minorHAnsi" w:hAnsiTheme="minorHAnsi"/>
          <w:sz w:val="24"/>
        </w:rPr>
        <w:t>Geol., 28,135-144.</w:t>
      </w:r>
    </w:p>
    <w:p w14:paraId="33994834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1A73AEFC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</w:t>
      </w:r>
      <w:r w:rsidRPr="00386EFA">
        <w:rPr>
          <w:rFonts w:asciiTheme="minorHAnsi" w:hAnsiTheme="minorHAnsi"/>
          <w:sz w:val="24"/>
        </w:rPr>
        <w:t xml:space="preserve"> and Bowen, A.J., </w:t>
      </w:r>
      <w:r w:rsidRPr="00A86E23">
        <w:rPr>
          <w:rFonts w:asciiTheme="minorHAnsi" w:hAnsiTheme="minorHAnsi"/>
          <w:b/>
          <w:sz w:val="24"/>
        </w:rPr>
        <w:t>1978</w:t>
      </w:r>
      <w:r w:rsidRPr="00386EFA">
        <w:rPr>
          <w:rFonts w:asciiTheme="minorHAnsi" w:hAnsiTheme="minorHAnsi"/>
          <w:sz w:val="24"/>
        </w:rPr>
        <w:t>.  Origin of lamination in deep sea, fine-grained sediments. Nature, 274, 324-328.</w:t>
      </w:r>
    </w:p>
    <w:p w14:paraId="630CC6F2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7C39241A" w14:textId="77777777" w:rsidR="00D635C0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1978</w:t>
      </w:r>
      <w:r w:rsidRPr="00386EFA">
        <w:rPr>
          <w:rFonts w:asciiTheme="minorHAnsi" w:hAnsiTheme="minorHAnsi"/>
          <w:sz w:val="24"/>
        </w:rPr>
        <w:t>.  Regional review of the Nova Scotian outer margin geology.  Maritime Sediments, 14, 17-32.</w:t>
      </w:r>
    </w:p>
    <w:p w14:paraId="372AF2C1" w14:textId="77777777" w:rsidR="008F030B" w:rsidRDefault="008F030B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5AFB2F4" w14:textId="77777777" w:rsidR="00A86E23" w:rsidRPr="00955649" w:rsidRDefault="00A86E23" w:rsidP="00B43821">
      <w:pPr>
        <w:pStyle w:val="Heading1"/>
      </w:pPr>
      <w:r>
        <w:t>1977</w:t>
      </w:r>
    </w:p>
    <w:p w14:paraId="4070F024" w14:textId="77777777" w:rsidR="00A86E23" w:rsidRDefault="00A86E23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7B96314" w14:textId="77777777" w:rsidR="00A86E23" w:rsidRPr="008F030B" w:rsidRDefault="00A86E23" w:rsidP="00A86E23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Stow, D.A.V., </w:t>
      </w:r>
      <w:r w:rsidRPr="00A86E23">
        <w:rPr>
          <w:rFonts w:asciiTheme="minorHAnsi" w:hAnsiTheme="minorHAnsi"/>
          <w:b/>
          <w:sz w:val="24"/>
        </w:rPr>
        <w:t>1977</w:t>
      </w:r>
      <w:r>
        <w:rPr>
          <w:rFonts w:asciiTheme="minorHAnsi" w:hAnsiTheme="minorHAnsi"/>
          <w:sz w:val="24"/>
        </w:rPr>
        <w:t>. Late Quaternary Stratigraphy and Sedimentation on the Nova Scotian Outer Continental Margin. Unpublished PhD thesis, Dalhousie University, Canada, 360pp.</w:t>
      </w:r>
    </w:p>
    <w:p w14:paraId="2E1AD37A" w14:textId="77777777" w:rsidR="00A86E23" w:rsidRDefault="00A86E23" w:rsidP="00D635C0">
      <w:pPr>
        <w:pStyle w:val="DefaultText1"/>
        <w:numPr>
          <w:ilvl w:val="12"/>
          <w:numId w:val="0"/>
        </w:numPr>
        <w:rPr>
          <w:rFonts w:asciiTheme="minorHAnsi" w:hAnsiTheme="minorHAnsi"/>
          <w:b/>
          <w:sz w:val="24"/>
        </w:rPr>
      </w:pPr>
    </w:p>
    <w:p w14:paraId="562FC7A9" w14:textId="77777777" w:rsidR="008F030B" w:rsidRDefault="008F030B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Stow, D.A.V., </w:t>
      </w:r>
      <w:r w:rsidRPr="00A86E23">
        <w:rPr>
          <w:rFonts w:asciiTheme="minorHAnsi" w:hAnsiTheme="minorHAnsi"/>
          <w:b/>
          <w:sz w:val="24"/>
        </w:rPr>
        <w:t>1977</w:t>
      </w:r>
      <w:r>
        <w:rPr>
          <w:rFonts w:asciiTheme="minorHAnsi" w:hAnsiTheme="minorHAnsi"/>
          <w:sz w:val="24"/>
        </w:rPr>
        <w:t xml:space="preserve">. </w:t>
      </w:r>
      <w:r w:rsidR="00A86E23">
        <w:rPr>
          <w:rFonts w:asciiTheme="minorHAnsi" w:hAnsiTheme="minorHAnsi"/>
          <w:sz w:val="24"/>
        </w:rPr>
        <w:t>Selected Geologic and Oceanographic Data for</w:t>
      </w:r>
      <w:r>
        <w:rPr>
          <w:rFonts w:asciiTheme="minorHAnsi" w:hAnsiTheme="minorHAnsi"/>
          <w:sz w:val="24"/>
        </w:rPr>
        <w:t xml:space="preserve"> the Nova Scotian Outer Continental Margin. Unpublished </w:t>
      </w:r>
      <w:r w:rsidR="00A86E23">
        <w:rPr>
          <w:rFonts w:asciiTheme="minorHAnsi" w:hAnsiTheme="minorHAnsi"/>
          <w:sz w:val="24"/>
        </w:rPr>
        <w:t>Technical Report 77-1</w:t>
      </w:r>
      <w:r>
        <w:rPr>
          <w:rFonts w:asciiTheme="minorHAnsi" w:hAnsiTheme="minorHAnsi"/>
          <w:sz w:val="24"/>
        </w:rPr>
        <w:t xml:space="preserve">, Dalhousie University, Canada, </w:t>
      </w:r>
      <w:r w:rsidR="00A86E23">
        <w:rPr>
          <w:rFonts w:asciiTheme="minorHAnsi" w:hAnsiTheme="minorHAnsi"/>
          <w:sz w:val="24"/>
        </w:rPr>
        <w:t>15</w:t>
      </w:r>
      <w:r>
        <w:rPr>
          <w:rFonts w:asciiTheme="minorHAnsi" w:hAnsiTheme="minorHAnsi"/>
          <w:sz w:val="24"/>
        </w:rPr>
        <w:t>0pp.</w:t>
      </w:r>
    </w:p>
    <w:p w14:paraId="020B7E28" w14:textId="77777777" w:rsidR="00A86E23" w:rsidRDefault="00A86E23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DF37D41" w14:textId="77777777" w:rsidR="00A86E23" w:rsidRPr="00A86E23" w:rsidRDefault="00A86E23" w:rsidP="00B43821">
      <w:pPr>
        <w:pStyle w:val="Heading1"/>
      </w:pPr>
      <w:r>
        <w:t>1976</w:t>
      </w:r>
    </w:p>
    <w:p w14:paraId="5118ED59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44564BCB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</w:t>
      </w:r>
      <w:r w:rsidRPr="00A86E23">
        <w:rPr>
          <w:rFonts w:asciiTheme="minorHAnsi" w:hAnsiTheme="minorHAnsi"/>
          <w:b/>
          <w:sz w:val="24"/>
        </w:rPr>
        <w:t>1976</w:t>
      </w:r>
      <w:r w:rsidRPr="00386EFA">
        <w:rPr>
          <w:rFonts w:asciiTheme="minorHAnsi" w:hAnsiTheme="minorHAnsi"/>
          <w:sz w:val="24"/>
        </w:rPr>
        <w:t xml:space="preserve">.  Deep water sands and silts on the Nova Scotian continental margin. Marit. </w:t>
      </w:r>
      <w:proofErr w:type="gramStart"/>
      <w:r w:rsidRPr="00386EFA">
        <w:rPr>
          <w:rFonts w:asciiTheme="minorHAnsi" w:hAnsiTheme="minorHAnsi"/>
          <w:sz w:val="24"/>
        </w:rPr>
        <w:t>Seds</w:t>
      </w:r>
      <w:proofErr w:type="gramEnd"/>
      <w:r w:rsidRPr="00386EFA">
        <w:rPr>
          <w:rFonts w:asciiTheme="minorHAnsi" w:hAnsiTheme="minorHAnsi"/>
          <w:sz w:val="24"/>
        </w:rPr>
        <w:t>., 12, 81-90.</w:t>
      </w:r>
    </w:p>
    <w:p w14:paraId="3DA68A21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390DF698" w14:textId="77777777" w:rsidR="00D635C0" w:rsidRDefault="00D635C0" w:rsidP="00D635C0">
      <w:pPr>
        <w:pStyle w:val="DefaultText1"/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Skidmore J. and Berger, A.R., </w:t>
      </w:r>
      <w:r w:rsidRPr="00A86E23">
        <w:rPr>
          <w:rFonts w:asciiTheme="minorHAnsi" w:hAnsiTheme="minorHAnsi"/>
          <w:b/>
          <w:sz w:val="24"/>
        </w:rPr>
        <w:t>1976</w:t>
      </w:r>
      <w:r w:rsidRPr="00386EFA">
        <w:rPr>
          <w:rFonts w:asciiTheme="minorHAnsi" w:hAnsiTheme="minorHAnsi"/>
          <w:sz w:val="24"/>
        </w:rPr>
        <w:t>.  Preliminary Bibliography on Groundwater in Developing Countries.  The Geosciences in International Development, Report No. 4, 305pp.</w:t>
      </w:r>
    </w:p>
    <w:p w14:paraId="67BA008E" w14:textId="77777777" w:rsidR="00A86E23" w:rsidRDefault="00A86E23" w:rsidP="00D635C0">
      <w:pPr>
        <w:pStyle w:val="DefaultText1"/>
        <w:rPr>
          <w:rFonts w:asciiTheme="minorHAnsi" w:hAnsiTheme="minorHAnsi"/>
          <w:sz w:val="24"/>
        </w:rPr>
      </w:pPr>
    </w:p>
    <w:p w14:paraId="65B43188" w14:textId="77777777" w:rsidR="00A86E23" w:rsidRPr="00A86E23" w:rsidRDefault="00A86E23" w:rsidP="00F0616A">
      <w:pPr>
        <w:pStyle w:val="Heading1"/>
      </w:pPr>
      <w:r>
        <w:t>1975</w:t>
      </w:r>
    </w:p>
    <w:p w14:paraId="4CDD2877" w14:textId="77777777" w:rsidR="00D635C0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5B6632F2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  <w:r w:rsidRPr="00A35BF5">
        <w:rPr>
          <w:rFonts w:asciiTheme="minorHAnsi" w:hAnsiTheme="minorHAnsi"/>
          <w:b/>
          <w:sz w:val="24"/>
        </w:rPr>
        <w:t>Stow, D.A.V.,</w:t>
      </w:r>
      <w:r w:rsidRPr="00386EFA">
        <w:rPr>
          <w:rFonts w:asciiTheme="minorHAnsi" w:hAnsiTheme="minorHAnsi"/>
          <w:sz w:val="24"/>
        </w:rPr>
        <w:t xml:space="preserve"> 1975. New Fusulinid evidence for the Permian age of the Paleozoic rocks of Hydra, Greece.  Geol.  Mag., 112, 71-76.</w:t>
      </w:r>
    </w:p>
    <w:p w14:paraId="7ABD6652" w14:textId="77777777" w:rsidR="00D635C0" w:rsidRPr="00386EFA" w:rsidRDefault="00D635C0" w:rsidP="00D635C0">
      <w:pPr>
        <w:numPr>
          <w:ilvl w:val="12"/>
          <w:numId w:val="0"/>
        </w:numPr>
        <w:rPr>
          <w:sz w:val="24"/>
          <w:szCs w:val="24"/>
        </w:rPr>
      </w:pPr>
    </w:p>
    <w:p w14:paraId="4F0B5405" w14:textId="77777777" w:rsidR="00D635C0" w:rsidRPr="00386EFA" w:rsidRDefault="00D635C0" w:rsidP="00D635C0">
      <w:pPr>
        <w:pStyle w:val="DefaultText1"/>
        <w:numPr>
          <w:ilvl w:val="12"/>
          <w:numId w:val="0"/>
        </w:numPr>
        <w:rPr>
          <w:rFonts w:asciiTheme="minorHAnsi" w:hAnsiTheme="minorHAnsi"/>
          <w:sz w:val="24"/>
        </w:rPr>
      </w:pPr>
    </w:p>
    <w:p w14:paraId="00A323F4" w14:textId="77777777" w:rsidR="00692BBD" w:rsidRPr="00386EFA" w:rsidRDefault="00692BBD" w:rsidP="00692BBD">
      <w:pPr>
        <w:pStyle w:val="DefaultText1"/>
        <w:rPr>
          <w:rFonts w:asciiTheme="minorHAnsi" w:hAnsiTheme="minorHAnsi"/>
          <w:sz w:val="24"/>
        </w:rPr>
      </w:pPr>
    </w:p>
    <w:p w14:paraId="0DA6FCD8" w14:textId="77777777" w:rsidR="00692BBD" w:rsidRPr="00D46EBC" w:rsidRDefault="00692BBD" w:rsidP="00883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692BBD" w:rsidRPr="00D46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ME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dvOT863180f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sjnrcFhttdnQxdksfAdvTTf2e4df6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cdwpjLhgkdrChknbxAdvTT5ada87c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-Light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LightCondense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5235d5a9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liv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liv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5235d5a9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235d5a9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44A44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JKN F+ Stone Serif">
    <w:altName w:val="Stone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648"/>
    <w:multiLevelType w:val="multilevel"/>
    <w:tmpl w:val="3DCA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6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E2"/>
    <w:rsid w:val="00013864"/>
    <w:rsid w:val="00056C7D"/>
    <w:rsid w:val="00077586"/>
    <w:rsid w:val="000C1877"/>
    <w:rsid w:val="000D4B08"/>
    <w:rsid w:val="000D6033"/>
    <w:rsid w:val="00103C23"/>
    <w:rsid w:val="001106D2"/>
    <w:rsid w:val="001113CF"/>
    <w:rsid w:val="001177FC"/>
    <w:rsid w:val="00124025"/>
    <w:rsid w:val="00143A80"/>
    <w:rsid w:val="00184084"/>
    <w:rsid w:val="00192F00"/>
    <w:rsid w:val="0019577C"/>
    <w:rsid w:val="001B6D16"/>
    <w:rsid w:val="001C7A99"/>
    <w:rsid w:val="001D598E"/>
    <w:rsid w:val="001E0809"/>
    <w:rsid w:val="001F2DEE"/>
    <w:rsid w:val="001F4D95"/>
    <w:rsid w:val="00210B44"/>
    <w:rsid w:val="00220BFB"/>
    <w:rsid w:val="00235EF6"/>
    <w:rsid w:val="00243052"/>
    <w:rsid w:val="002433E0"/>
    <w:rsid w:val="00274FAE"/>
    <w:rsid w:val="00277573"/>
    <w:rsid w:val="00291FD8"/>
    <w:rsid w:val="00293BAE"/>
    <w:rsid w:val="002A13CB"/>
    <w:rsid w:val="002B43EF"/>
    <w:rsid w:val="002C2892"/>
    <w:rsid w:val="002D39C8"/>
    <w:rsid w:val="002D6DA8"/>
    <w:rsid w:val="002E1029"/>
    <w:rsid w:val="002E5A5D"/>
    <w:rsid w:val="0030413C"/>
    <w:rsid w:val="00311534"/>
    <w:rsid w:val="00312DDF"/>
    <w:rsid w:val="00326116"/>
    <w:rsid w:val="003363E6"/>
    <w:rsid w:val="003542EA"/>
    <w:rsid w:val="003712B1"/>
    <w:rsid w:val="00373DE6"/>
    <w:rsid w:val="003952B0"/>
    <w:rsid w:val="003A7206"/>
    <w:rsid w:val="003B1909"/>
    <w:rsid w:val="003B455C"/>
    <w:rsid w:val="003B6C1F"/>
    <w:rsid w:val="003D14D1"/>
    <w:rsid w:val="00401005"/>
    <w:rsid w:val="00432BA6"/>
    <w:rsid w:val="004545B8"/>
    <w:rsid w:val="004671A6"/>
    <w:rsid w:val="00496A4A"/>
    <w:rsid w:val="004A704F"/>
    <w:rsid w:val="004B1A54"/>
    <w:rsid w:val="004B60F1"/>
    <w:rsid w:val="004D2391"/>
    <w:rsid w:val="004E016A"/>
    <w:rsid w:val="004F7563"/>
    <w:rsid w:val="004F7671"/>
    <w:rsid w:val="004F7A33"/>
    <w:rsid w:val="00501BA5"/>
    <w:rsid w:val="005630A7"/>
    <w:rsid w:val="00591A70"/>
    <w:rsid w:val="005B56FC"/>
    <w:rsid w:val="005C14B6"/>
    <w:rsid w:val="005D381B"/>
    <w:rsid w:val="005D504C"/>
    <w:rsid w:val="005E361E"/>
    <w:rsid w:val="00603452"/>
    <w:rsid w:val="00654C6F"/>
    <w:rsid w:val="00682E17"/>
    <w:rsid w:val="00692BBD"/>
    <w:rsid w:val="006A223E"/>
    <w:rsid w:val="006A42F0"/>
    <w:rsid w:val="006B3CF3"/>
    <w:rsid w:val="006B785C"/>
    <w:rsid w:val="006C35FB"/>
    <w:rsid w:val="006D651C"/>
    <w:rsid w:val="006F1518"/>
    <w:rsid w:val="006F36D0"/>
    <w:rsid w:val="00712CC7"/>
    <w:rsid w:val="00717A92"/>
    <w:rsid w:val="00722463"/>
    <w:rsid w:val="007351BB"/>
    <w:rsid w:val="007372DF"/>
    <w:rsid w:val="00751FAD"/>
    <w:rsid w:val="00763082"/>
    <w:rsid w:val="00767911"/>
    <w:rsid w:val="00767EF1"/>
    <w:rsid w:val="007B25C5"/>
    <w:rsid w:val="007B3FD6"/>
    <w:rsid w:val="007C3CAB"/>
    <w:rsid w:val="007D04C3"/>
    <w:rsid w:val="007D6C2A"/>
    <w:rsid w:val="008156EA"/>
    <w:rsid w:val="00846604"/>
    <w:rsid w:val="00861B8B"/>
    <w:rsid w:val="00863630"/>
    <w:rsid w:val="00881047"/>
    <w:rsid w:val="00883244"/>
    <w:rsid w:val="00885784"/>
    <w:rsid w:val="00885E57"/>
    <w:rsid w:val="008C3537"/>
    <w:rsid w:val="008E0FDE"/>
    <w:rsid w:val="008F030B"/>
    <w:rsid w:val="008F7868"/>
    <w:rsid w:val="009007BC"/>
    <w:rsid w:val="00921241"/>
    <w:rsid w:val="0092301B"/>
    <w:rsid w:val="00927372"/>
    <w:rsid w:val="00931A83"/>
    <w:rsid w:val="00941CE2"/>
    <w:rsid w:val="00942D0A"/>
    <w:rsid w:val="00953987"/>
    <w:rsid w:val="00955649"/>
    <w:rsid w:val="009637D6"/>
    <w:rsid w:val="00965F81"/>
    <w:rsid w:val="00976444"/>
    <w:rsid w:val="00980519"/>
    <w:rsid w:val="00980FDF"/>
    <w:rsid w:val="00985CA0"/>
    <w:rsid w:val="00994E57"/>
    <w:rsid w:val="00995E3F"/>
    <w:rsid w:val="00996DF2"/>
    <w:rsid w:val="009A1DBE"/>
    <w:rsid w:val="009B5820"/>
    <w:rsid w:val="009C1BF4"/>
    <w:rsid w:val="009C5FAE"/>
    <w:rsid w:val="009D2FFB"/>
    <w:rsid w:val="009E297A"/>
    <w:rsid w:val="009E6093"/>
    <w:rsid w:val="00A022FF"/>
    <w:rsid w:val="00A35BF5"/>
    <w:rsid w:val="00A36A76"/>
    <w:rsid w:val="00A5289D"/>
    <w:rsid w:val="00A86E23"/>
    <w:rsid w:val="00A94573"/>
    <w:rsid w:val="00AD5621"/>
    <w:rsid w:val="00AE04BC"/>
    <w:rsid w:val="00AE6097"/>
    <w:rsid w:val="00AF32DD"/>
    <w:rsid w:val="00B2296D"/>
    <w:rsid w:val="00B233F1"/>
    <w:rsid w:val="00B33D3E"/>
    <w:rsid w:val="00B43821"/>
    <w:rsid w:val="00B65E35"/>
    <w:rsid w:val="00B71C39"/>
    <w:rsid w:val="00B91864"/>
    <w:rsid w:val="00B91B9A"/>
    <w:rsid w:val="00BB6FC2"/>
    <w:rsid w:val="00C120B1"/>
    <w:rsid w:val="00C25263"/>
    <w:rsid w:val="00C37C59"/>
    <w:rsid w:val="00C729B5"/>
    <w:rsid w:val="00CA0BBE"/>
    <w:rsid w:val="00CA6C52"/>
    <w:rsid w:val="00CB0B2C"/>
    <w:rsid w:val="00CC2F04"/>
    <w:rsid w:val="00CD0BA7"/>
    <w:rsid w:val="00CF013D"/>
    <w:rsid w:val="00D13B33"/>
    <w:rsid w:val="00D46EBC"/>
    <w:rsid w:val="00D61298"/>
    <w:rsid w:val="00D635C0"/>
    <w:rsid w:val="00DD0B34"/>
    <w:rsid w:val="00DD17A0"/>
    <w:rsid w:val="00DF3753"/>
    <w:rsid w:val="00DF7288"/>
    <w:rsid w:val="00E20E0A"/>
    <w:rsid w:val="00E27A79"/>
    <w:rsid w:val="00E4673A"/>
    <w:rsid w:val="00E57C27"/>
    <w:rsid w:val="00E646CA"/>
    <w:rsid w:val="00E74F89"/>
    <w:rsid w:val="00EB7E08"/>
    <w:rsid w:val="00EC644A"/>
    <w:rsid w:val="00F0616A"/>
    <w:rsid w:val="00F15E99"/>
    <w:rsid w:val="00F24986"/>
    <w:rsid w:val="00F33C67"/>
    <w:rsid w:val="00F36117"/>
    <w:rsid w:val="00F43CF5"/>
    <w:rsid w:val="00F84C91"/>
    <w:rsid w:val="00F85295"/>
    <w:rsid w:val="00FB6F83"/>
    <w:rsid w:val="00F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E03F6"/>
  <w15:docId w15:val="{FF369AD8-D113-4926-84D3-CA96FF51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D504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5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1CE2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941CE2"/>
    <w:rPr>
      <w:rFonts w:ascii="Times New Roman" w:eastAsia="Times New Roman" w:hAnsi="Times New Roman" w:cs="Times New Roman"/>
      <w:sz w:val="20"/>
      <w:szCs w:val="24"/>
      <w:lang w:val="x-none"/>
    </w:rPr>
  </w:style>
  <w:style w:type="paragraph" w:customStyle="1" w:styleId="Default">
    <w:name w:val="Default"/>
    <w:rsid w:val="00941CE2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A5">
    <w:name w:val="A5"/>
    <w:uiPriority w:val="99"/>
    <w:rsid w:val="00941CE2"/>
    <w:rPr>
      <w:rFonts w:cs="Adobe Garamond Pro"/>
      <w:color w:val="221E1F"/>
      <w:sz w:val="20"/>
      <w:szCs w:val="20"/>
    </w:rPr>
  </w:style>
  <w:style w:type="paragraph" w:customStyle="1" w:styleId="author">
    <w:name w:val="author"/>
    <w:basedOn w:val="Normal"/>
    <w:next w:val="Normal"/>
    <w:rsid w:val="00DF3753"/>
    <w:pPr>
      <w:overflowPunct w:val="0"/>
      <w:autoSpaceDE w:val="0"/>
      <w:autoSpaceDN w:val="0"/>
      <w:adjustRightInd w:val="0"/>
      <w:spacing w:before="120" w:after="0" w:line="360" w:lineRule="auto"/>
    </w:pPr>
    <w:rPr>
      <w:rFonts w:ascii="Times New Roman" w:eastAsia="SimSun" w:hAnsi="Times New Roman" w:cs="Times New Roman"/>
      <w:sz w:val="24"/>
      <w:szCs w:val="20"/>
      <w:lang w:val="en-US" w:eastAsia="de-DE"/>
    </w:rPr>
  </w:style>
  <w:style w:type="paragraph" w:customStyle="1" w:styleId="DefaultText">
    <w:name w:val="Default Text"/>
    <w:basedOn w:val="Normal"/>
    <w:rsid w:val="00883244"/>
    <w:pPr>
      <w:autoSpaceDE w:val="0"/>
      <w:autoSpaceDN w:val="0"/>
      <w:spacing w:after="0" w:line="240" w:lineRule="auto"/>
    </w:pPr>
    <w:rPr>
      <w:rFonts w:ascii="CG Times (W1)" w:eastAsia="Times New Roman" w:hAnsi="CG Times (W1)" w:cs="Times New Roman"/>
      <w:sz w:val="20"/>
      <w:szCs w:val="24"/>
      <w:lang w:val="en-US"/>
    </w:rPr>
  </w:style>
  <w:style w:type="paragraph" w:customStyle="1" w:styleId="DefaultText1">
    <w:name w:val="Default Text:1"/>
    <w:basedOn w:val="Normal"/>
    <w:rsid w:val="00883244"/>
    <w:pPr>
      <w:autoSpaceDE w:val="0"/>
      <w:autoSpaceDN w:val="0"/>
      <w:spacing w:after="0" w:line="240" w:lineRule="auto"/>
    </w:pPr>
    <w:rPr>
      <w:rFonts w:ascii="CG Times (W1)" w:eastAsia="Times New Roman" w:hAnsi="CG Times (W1)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rsid w:val="00692BB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92BB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326116"/>
    <w:pPr>
      <w:ind w:left="720"/>
      <w:contextualSpacing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F15E9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5E99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5D504C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5D504C"/>
    <w:rPr>
      <w:color w:val="0000FF"/>
      <w:u w:val="single"/>
    </w:rPr>
  </w:style>
  <w:style w:type="character" w:customStyle="1" w:styleId="commonhidden">
    <w:name w:val="common_hidden"/>
    <w:basedOn w:val="DefaultParagraphFont"/>
    <w:rsid w:val="005D504C"/>
  </w:style>
  <w:style w:type="character" w:customStyle="1" w:styleId="Date1">
    <w:name w:val="Date1"/>
    <w:basedOn w:val="DefaultParagraphFont"/>
    <w:rsid w:val="005D504C"/>
  </w:style>
  <w:style w:type="character" w:customStyle="1" w:styleId="journal">
    <w:name w:val="journal"/>
    <w:basedOn w:val="DefaultParagraphFont"/>
    <w:rsid w:val="005D504C"/>
  </w:style>
  <w:style w:type="character" w:customStyle="1" w:styleId="volume">
    <w:name w:val="volume"/>
    <w:basedOn w:val="DefaultParagraphFont"/>
    <w:rsid w:val="005D504C"/>
  </w:style>
  <w:style w:type="character" w:customStyle="1" w:styleId="journalnumber">
    <w:name w:val="journalnumber"/>
    <w:basedOn w:val="DefaultParagraphFont"/>
    <w:rsid w:val="005D504C"/>
  </w:style>
  <w:style w:type="character" w:customStyle="1" w:styleId="pages">
    <w:name w:val="pages"/>
    <w:basedOn w:val="DefaultParagraphFont"/>
    <w:rsid w:val="005D504C"/>
  </w:style>
  <w:style w:type="character" w:customStyle="1" w:styleId="numberofpages">
    <w:name w:val="numberofpages"/>
    <w:basedOn w:val="DefaultParagraphFont"/>
    <w:rsid w:val="005D504C"/>
  </w:style>
  <w:style w:type="character" w:customStyle="1" w:styleId="Heading1Char">
    <w:name w:val="Heading 1 Char"/>
    <w:basedOn w:val="DefaultParagraphFont"/>
    <w:link w:val="Heading1"/>
    <w:uiPriority w:val="9"/>
    <w:rsid w:val="006D65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">
    <w:name w:val="person"/>
    <w:basedOn w:val="DefaultParagraphFont"/>
    <w:rsid w:val="004671A6"/>
  </w:style>
  <w:style w:type="character" w:customStyle="1" w:styleId="Date2">
    <w:name w:val="Date2"/>
    <w:basedOn w:val="DefaultParagraphFont"/>
    <w:rsid w:val="004671A6"/>
  </w:style>
  <w:style w:type="character" w:customStyle="1" w:styleId="highwire-cite-metadata-doi">
    <w:name w:val="highwire-cite-metadata-doi"/>
    <w:basedOn w:val="DefaultParagraphFont"/>
    <w:rsid w:val="001177FC"/>
    <w:rPr>
      <w:sz w:val="24"/>
      <w:szCs w:val="24"/>
      <w:bdr w:val="none" w:sz="0" w:space="0" w:color="auto" w:frame="1"/>
      <w:vertAlign w:val="baseline"/>
    </w:rPr>
  </w:style>
  <w:style w:type="paragraph" w:customStyle="1" w:styleId="Arttitle">
    <w:name w:val="Art title"/>
    <w:basedOn w:val="Normal"/>
    <w:rsid w:val="00D61298"/>
    <w:pPr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12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Date3">
    <w:name w:val="Date3"/>
    <w:basedOn w:val="DefaultParagraphFont"/>
    <w:rsid w:val="00B2296D"/>
  </w:style>
  <w:style w:type="character" w:styleId="Emphasis">
    <w:name w:val="Emphasis"/>
    <w:basedOn w:val="DefaultParagraphFont"/>
    <w:uiPriority w:val="20"/>
    <w:qFormat/>
    <w:rsid w:val="00B2296D"/>
    <w:rPr>
      <w:i/>
      <w:iCs/>
    </w:rPr>
  </w:style>
  <w:style w:type="character" w:customStyle="1" w:styleId="Date4">
    <w:name w:val="Date4"/>
    <w:basedOn w:val="DefaultParagraphFont"/>
    <w:rsid w:val="00767911"/>
  </w:style>
  <w:style w:type="paragraph" w:styleId="Title">
    <w:name w:val="Title"/>
    <w:basedOn w:val="Heading1"/>
    <w:next w:val="Normal"/>
    <w:link w:val="TitleChar"/>
    <w:uiPriority w:val="10"/>
    <w:qFormat/>
    <w:rsid w:val="00C37C59"/>
    <w:pPr>
      <w:keepNext w:val="0"/>
      <w:keepLines w:val="0"/>
      <w:widowControl w:val="0"/>
      <w:spacing w:before="0" w:line="480" w:lineRule="auto"/>
      <w:jc w:val="both"/>
    </w:pPr>
    <w:rPr>
      <w:rFonts w:ascii="Times New Roman" w:eastAsiaTheme="minorEastAsia" w:hAnsi="Times New Roman" w:cs="Times New Roman"/>
      <w:b/>
      <w:bCs/>
      <w:color w:val="auto"/>
      <w:kern w:val="2"/>
      <w:szCs w:val="3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C37C59"/>
    <w:rPr>
      <w:rFonts w:ascii="Times New Roman" w:eastAsiaTheme="minorEastAsia" w:hAnsi="Times New Roman" w:cs="Times New Roman"/>
      <w:b/>
      <w:bCs/>
      <w:kern w:val="2"/>
      <w:sz w:val="32"/>
      <w:szCs w:val="36"/>
      <w:lang w:val="en-US" w:eastAsia="zh-CN"/>
    </w:rPr>
  </w:style>
  <w:style w:type="character" w:customStyle="1" w:styleId="NoSpacingChar">
    <w:name w:val="No Spacing Char"/>
    <w:link w:val="NoSpacing"/>
    <w:uiPriority w:val="1"/>
    <w:locked/>
    <w:rsid w:val="00C37C59"/>
  </w:style>
  <w:style w:type="paragraph" w:styleId="NoSpacing">
    <w:name w:val="No Spacing"/>
    <w:link w:val="NoSpacingChar"/>
    <w:uiPriority w:val="1"/>
    <w:qFormat/>
    <w:rsid w:val="00C37C59"/>
    <w:pPr>
      <w:spacing w:after="0" w:line="240" w:lineRule="auto"/>
    </w:pPr>
  </w:style>
  <w:style w:type="paragraph" w:customStyle="1" w:styleId="ydp98a84d67msonormal">
    <w:name w:val="ydp98a84d67msonormal"/>
    <w:basedOn w:val="Normal"/>
    <w:rsid w:val="00C37C5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inlineblock">
    <w:name w:val="inlineblock"/>
    <w:basedOn w:val="DefaultParagraphFont"/>
    <w:rsid w:val="00AD5621"/>
  </w:style>
  <w:style w:type="character" w:customStyle="1" w:styleId="sciprofiles-linkname">
    <w:name w:val="sciprofiles-link__name"/>
    <w:basedOn w:val="DefaultParagraphFont"/>
    <w:rsid w:val="00AD5621"/>
  </w:style>
  <w:style w:type="character" w:customStyle="1" w:styleId="Heading4Char">
    <w:name w:val="Heading 4 Char"/>
    <w:basedOn w:val="DefaultParagraphFont"/>
    <w:link w:val="Heading4"/>
    <w:uiPriority w:val="9"/>
    <w:semiHidden/>
    <w:rsid w:val="009805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u-tcgraydarker">
    <w:name w:val="u-tcgraydarker"/>
    <w:basedOn w:val="Normal"/>
    <w:rsid w:val="009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051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3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4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19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503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0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6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8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min11060653" TargetMode="External"/><Relationship Id="rId18" Type="http://schemas.openxmlformats.org/officeDocument/2006/relationships/hyperlink" Target="https://doi.org/10.1007/s00531-020-01980-z" TargetMode="External"/><Relationship Id="rId26" Type="http://schemas.openxmlformats.org/officeDocument/2006/relationships/hyperlink" Target="https://pureapps2.hw.ac.uk/admin/workspace.xhtml?openEditorId=7ecb3d8e-b282-442d-838a-95169da66249&amp;family=researchoutput" TargetMode="External"/><Relationship Id="rId39" Type="http://schemas.openxmlformats.org/officeDocument/2006/relationships/hyperlink" Target="https://www.researchgate.net/publication/329280859_Recent_sediments_characterization_of_three_contourite_depositional_systems_Gulf_of_Cadiz_Ortegal_Spur_and_El_Cachucho_conceptual_implications?fulltextShareDialog=1&amp;origin=mail&amp;uploadChannel=re390&amp;reqAcc=Shun_Wen_Yu&amp;useStoredCopy=0&amp;pli=1&amp;loginT=WfFAT2IXEVBQ8Zc3-pc2isMXU4CENRrqclFyYdM0rxBkQP8Xb1zzVWpM9auklhZjqAZOaNEfMkUQxSVKVvGv5g&amp;uid=n6gzcmEPkJ1w2egG6D6tnxmcz51f2HndYJO6&amp;cp=re390_n_x_p2&amp;ch=reg&amp;utm_medium=email&amp;utm_source=researchgate&amp;utm_campaign=re390&amp;utm_term=re390_n_x&amp;utm_content=re390_n_x_p2" TargetMode="External"/><Relationship Id="rId21" Type="http://schemas.openxmlformats.org/officeDocument/2006/relationships/hyperlink" Target="https://doi.org/10.1016/j.marpetgeo.2020.104392" TargetMode="External"/><Relationship Id="rId34" Type="http://schemas.openxmlformats.org/officeDocument/2006/relationships/hyperlink" Target="https://doi.org/10.1111/sed.12463" TargetMode="External"/><Relationship Id="rId7" Type="http://schemas.openxmlformats.org/officeDocument/2006/relationships/hyperlink" Target="https://doi.org/10.1016/j.earscirev.2026.1055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uthors.elsevier.com/c/1cQLTyDcGMCFD" TargetMode="External"/><Relationship Id="rId20" Type="http://schemas.openxmlformats.org/officeDocument/2006/relationships/hyperlink" Target="https://www.researchgate.net/publication/337732509" TargetMode="External"/><Relationship Id="rId29" Type="http://schemas.openxmlformats.org/officeDocument/2006/relationships/hyperlink" Target="https://pureapps2.hw.ac.uk/admin/workspace.xhtml?openEditorId=7ecb3d8e-b282-442d-838a-95169da66249&amp;family=researchoutpu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s.iodp.org/proceedings/339/339bib.htm" TargetMode="External"/><Relationship Id="rId11" Type="http://schemas.openxmlformats.org/officeDocument/2006/relationships/hyperlink" Target="https://doi.org/10.1016/j.margeo.2021.106568" TargetMode="External"/><Relationship Id="rId24" Type="http://schemas.openxmlformats.org/officeDocument/2006/relationships/hyperlink" Target="https://pureapps2.hw.ac.uk/admin/workspace.xhtml?openEditorId=7ecb3d8e-b282-442d-838a-95169da66249&amp;family=researchoutput" TargetMode="External"/><Relationship Id="rId32" Type="http://schemas.openxmlformats.org/officeDocument/2006/relationships/hyperlink" Target="https://doi.org/10.1016/j.petrol.2018.11.027" TargetMode="External"/><Relationship Id="rId37" Type="http://schemas.openxmlformats.org/officeDocument/2006/relationships/hyperlink" Target="https://pureapps2.hw.ac.uk/admin/workspace.xhtml?openEditorId=9054cdc9-132a-4741-a888-48ae4520ef05&amp;family=researchoutpu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93/gji/ggab334" TargetMode="External"/><Relationship Id="rId23" Type="http://schemas.openxmlformats.org/officeDocument/2006/relationships/hyperlink" Target="https://doi.org/10.3390/geosciences10020068" TargetMode="External"/><Relationship Id="rId28" Type="http://schemas.openxmlformats.org/officeDocument/2006/relationships/hyperlink" Target="https://pureapps2.hw.ac.uk/admin/workspace.xhtml?openEditorId=7ecb3d8e-b282-442d-838a-95169da66249&amp;family=researchoutput" TargetMode="External"/><Relationship Id="rId36" Type="http://schemas.openxmlformats.org/officeDocument/2006/relationships/hyperlink" Target="https://pureapps2.hw.ac.uk/admin/workspace.xhtml?openEditorId=9054cdc9-132a-4741-a888-48ae4520ef05&amp;family=researchoutput" TargetMode="External"/><Relationship Id="rId10" Type="http://schemas.openxmlformats.org/officeDocument/2006/relationships/hyperlink" Target="https://doi.org/10.1016/j.margeo.2021.106707" TargetMode="External"/><Relationship Id="rId19" Type="http://schemas.openxmlformats.org/officeDocument/2006/relationships/hyperlink" Target="https://doi.org/10.1016/j.oregeorev.2020.103889" TargetMode="External"/><Relationship Id="rId31" Type="http://schemas.openxmlformats.org/officeDocument/2006/relationships/hyperlink" Target="https://doi.org/10.1038/s41598-019-45815-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engeos.2021.07.003" TargetMode="External"/><Relationship Id="rId14" Type="http://schemas.openxmlformats.org/officeDocument/2006/relationships/hyperlink" Target="https://doi.org/10.1016/j.marpetgeo.2021.105277" TargetMode="External"/><Relationship Id="rId22" Type="http://schemas.openxmlformats.org/officeDocument/2006/relationships/hyperlink" Target="https://doi.org/10.1016/j.margeo.2020.106187" TargetMode="External"/><Relationship Id="rId27" Type="http://schemas.openxmlformats.org/officeDocument/2006/relationships/hyperlink" Target="https://pureapps2.hw.ac.uk/admin/workspace.xhtml?openEditorId=7ecb3d8e-b282-442d-838a-95169da66249&amp;family=researchoutput" TargetMode="External"/><Relationship Id="rId30" Type="http://schemas.openxmlformats.org/officeDocument/2006/relationships/hyperlink" Target="https://pureapps2.hw.ac.uk/admin/workspace.xhtml?openEditorId=7ecb3d8e-b282-442d-838a-95169da66249&amp;family=researchoutput" TargetMode="External"/><Relationship Id="rId35" Type="http://schemas.openxmlformats.org/officeDocument/2006/relationships/hyperlink" Target="https://doi:10.1007/978-3-319-57852-1" TargetMode="External"/><Relationship Id="rId8" Type="http://schemas.openxmlformats.org/officeDocument/2006/relationships/hyperlink" Target="https://doi.org/10.1111/sed.1307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dpi.com/2075-163X/11/6/653" TargetMode="External"/><Relationship Id="rId17" Type="http://schemas.openxmlformats.org/officeDocument/2006/relationships/hyperlink" Target="https://doi.org/10.1111/sed.12792" TargetMode="External"/><Relationship Id="rId25" Type="http://schemas.openxmlformats.org/officeDocument/2006/relationships/hyperlink" Target="https://pureapps2.hw.ac.uk/admin/workspace.xhtml?openEditorId=7ecb3d8e-b282-442d-838a-95169da66249&amp;family=researchoutput" TargetMode="External"/><Relationship Id="rId33" Type="http://schemas.openxmlformats.org/officeDocument/2006/relationships/hyperlink" Target="https://doi.org/10.1144/SP484.2" TargetMode="External"/><Relationship Id="rId38" Type="http://schemas.openxmlformats.org/officeDocument/2006/relationships/hyperlink" Target="https://pureapps2.hw.ac.uk/admin/workspace.xhtml?openEditorId=9054cdc9-132a-4741-a888-48ae4520ef05&amp;family=researchoutp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B2EA-32DA-4D05-BACA-8229FCA2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9922</Words>
  <Characters>56561</Characters>
  <Application>Microsoft Office Word</Application>
  <DocSecurity>0</DocSecurity>
  <Lines>471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Dorrik Stow</dc:creator>
  <cp:lastModifiedBy>Stow, Dorrik</cp:lastModifiedBy>
  <cp:revision>8</cp:revision>
  <cp:lastPrinted>2022-01-21T15:43:00Z</cp:lastPrinted>
  <dcterms:created xsi:type="dcterms:W3CDTF">2024-04-22T07:27:00Z</dcterms:created>
  <dcterms:modified xsi:type="dcterms:W3CDTF">2026-05-19T14:48:00Z</dcterms:modified>
</cp:coreProperties>
</file>